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E05" w14:textId="2D29164B" w:rsidR="00FE70D8" w:rsidRPr="002C435D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Rockdale Partners in Prevention</w:t>
      </w:r>
    </w:p>
    <w:p w14:paraId="1C49146A" w14:textId="3F5A2AAB" w:rsidR="00FE70D8" w:rsidRPr="002C435D" w:rsidRDefault="00D05EE2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proofErr w:type="gramStart"/>
      <w:r>
        <w:rPr>
          <w:rFonts w:ascii="Lucida Sans" w:hAnsi="Lucida Sans"/>
          <w:b/>
          <w:bCs/>
          <w:i/>
          <w:iCs/>
          <w:sz w:val="28"/>
          <w:szCs w:val="28"/>
        </w:rPr>
        <w:t xml:space="preserve">September </w:t>
      </w:r>
      <w:r w:rsidR="00E425A9">
        <w:rPr>
          <w:rFonts w:ascii="Lucida Sans" w:hAnsi="Lucida Sans"/>
          <w:b/>
          <w:bCs/>
          <w:i/>
          <w:iCs/>
          <w:sz w:val="28"/>
          <w:szCs w:val="28"/>
        </w:rPr>
        <w:t xml:space="preserve"> </w:t>
      </w:r>
      <w:r w:rsidR="002941CB">
        <w:rPr>
          <w:rFonts w:ascii="Lucida Sans" w:hAnsi="Lucida Sans"/>
          <w:b/>
          <w:bCs/>
          <w:i/>
          <w:iCs/>
          <w:sz w:val="28"/>
          <w:szCs w:val="28"/>
        </w:rPr>
        <w:t>21</w:t>
      </w:r>
      <w:proofErr w:type="gramEnd"/>
      <w:r w:rsidR="00FE70D8" w:rsidRPr="002C435D">
        <w:rPr>
          <w:rFonts w:ascii="Lucida Sans" w:hAnsi="Lucida Sans"/>
          <w:b/>
          <w:bCs/>
          <w:i/>
          <w:iCs/>
          <w:sz w:val="28"/>
          <w:szCs w:val="28"/>
        </w:rPr>
        <w:t>, 202</w:t>
      </w:r>
      <w:r w:rsidR="00BF48B8" w:rsidRPr="002C435D">
        <w:rPr>
          <w:rFonts w:ascii="Lucida Sans" w:hAnsi="Lucida Sans"/>
          <w:b/>
          <w:bCs/>
          <w:i/>
          <w:iCs/>
          <w:sz w:val="28"/>
          <w:szCs w:val="28"/>
        </w:rPr>
        <w:t>2</w:t>
      </w:r>
    </w:p>
    <w:p w14:paraId="3626DF8B" w14:textId="6A3B5DF0" w:rsidR="00FE70D8" w:rsidRPr="002C435D" w:rsidRDefault="00BF12B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>1</w:t>
      </w:r>
      <w:r w:rsidR="0094264E">
        <w:rPr>
          <w:rFonts w:ascii="Lucida Sans" w:hAnsi="Lucida Sans"/>
          <w:b/>
          <w:bCs/>
          <w:i/>
          <w:iCs/>
          <w:sz w:val="28"/>
          <w:szCs w:val="28"/>
        </w:rPr>
        <w:t>0</w:t>
      </w:r>
      <w:r w:rsidR="00CB3DEB" w:rsidRPr="002C435D">
        <w:rPr>
          <w:rFonts w:ascii="Lucida Sans" w:hAnsi="Lucida Sans"/>
          <w:b/>
          <w:bCs/>
          <w:i/>
          <w:iCs/>
          <w:sz w:val="28"/>
          <w:szCs w:val="28"/>
        </w:rPr>
        <w:t>:</w:t>
      </w:r>
      <w:r w:rsidR="0094264E">
        <w:rPr>
          <w:rFonts w:ascii="Lucida Sans" w:hAnsi="Lucida Sans"/>
          <w:b/>
          <w:bCs/>
          <w:i/>
          <w:iCs/>
          <w:sz w:val="28"/>
          <w:szCs w:val="28"/>
        </w:rPr>
        <w:t>3</w:t>
      </w:r>
      <w:r w:rsidR="00CB3DEB" w:rsidRPr="002C435D">
        <w:rPr>
          <w:rFonts w:ascii="Lucida Sans" w:hAnsi="Lucida Sans"/>
          <w:b/>
          <w:bCs/>
          <w:i/>
          <w:iCs/>
          <w:sz w:val="28"/>
          <w:szCs w:val="28"/>
        </w:rPr>
        <w:t>0 Zoom</w:t>
      </w:r>
    </w:p>
    <w:p w14:paraId="1042DA23" w14:textId="758E272C" w:rsidR="00EF01C0" w:rsidRPr="004979E8" w:rsidRDefault="00FE70D8" w:rsidP="00FC5B1A">
      <w:pPr>
        <w:contextualSpacing/>
        <w:rPr>
          <w:rFonts w:ascii="Lucida Sans" w:hAnsi="Lucida Sans"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1. Introductions</w:t>
      </w:r>
      <w:r w:rsidR="00AF7025" w:rsidRPr="004979E8">
        <w:rPr>
          <w:rFonts w:ascii="Lucida Sans" w:hAnsi="Lucida Sans"/>
          <w:b/>
          <w:bCs/>
          <w:i/>
          <w:iCs/>
        </w:rPr>
        <w:t>-</w:t>
      </w:r>
      <w:r w:rsidR="004179CA" w:rsidRPr="004979E8">
        <w:rPr>
          <w:rFonts w:ascii="Lucida Sans" w:hAnsi="Lucida Sans"/>
          <w:b/>
          <w:bCs/>
          <w:i/>
          <w:iCs/>
        </w:rPr>
        <w:t xml:space="preserve"> </w:t>
      </w:r>
    </w:p>
    <w:p w14:paraId="72C2D363" w14:textId="3607B6F7" w:rsidR="00FE4201" w:rsidRDefault="0015423B" w:rsidP="0015423B">
      <w:pPr>
        <w:ind w:left="720" w:hanging="720"/>
        <w:rPr>
          <w:rFonts w:ascii="Lucida Sans" w:hAnsi="Lucida Sans"/>
        </w:rPr>
      </w:pPr>
      <w:r>
        <w:rPr>
          <w:rFonts w:ascii="Lucida Sans" w:hAnsi="Lucida Sans"/>
          <w:b/>
          <w:bCs/>
          <w:i/>
          <w:iCs/>
        </w:rPr>
        <w:tab/>
      </w:r>
      <w:r w:rsidR="00BF12BB" w:rsidRPr="00BF12BB">
        <w:rPr>
          <w:rFonts w:ascii="Lucida Sans" w:hAnsi="Lucida Sans"/>
        </w:rPr>
        <w:t>Brenda Earnest</w:t>
      </w:r>
      <w:r w:rsidR="00BF12BB" w:rsidRPr="00BF12BB">
        <w:rPr>
          <w:rFonts w:ascii="Lucida Sans" w:hAnsi="Lucida Sans"/>
          <w:b/>
          <w:bCs/>
        </w:rPr>
        <w:t>,</w:t>
      </w:r>
      <w:r w:rsidR="00BF12BB" w:rsidRPr="00BF12BB">
        <w:rPr>
          <w:rFonts w:ascii="Lucida Sans" w:hAnsi="Lucida Sans"/>
        </w:rPr>
        <w:t xml:space="preserve"> </w:t>
      </w:r>
      <w:r w:rsidR="00FE4201">
        <w:rPr>
          <w:rFonts w:ascii="Lucida Sans" w:hAnsi="Lucida Sans"/>
        </w:rPr>
        <w:t>Carol Treible,</w:t>
      </w:r>
      <w:r w:rsidR="003E52A8">
        <w:rPr>
          <w:rFonts w:ascii="Lucida Sans" w:hAnsi="Lucida Sans"/>
        </w:rPr>
        <w:t xml:space="preserve"> Tom Branch, </w:t>
      </w:r>
      <w:r w:rsidR="00F7361C">
        <w:rPr>
          <w:rFonts w:ascii="Lucida Sans" w:hAnsi="Lucida Sans"/>
        </w:rPr>
        <w:t>Sergeant P</w:t>
      </w:r>
      <w:r w:rsidR="00617878">
        <w:rPr>
          <w:rFonts w:ascii="Lucida Sans" w:hAnsi="Lucida Sans"/>
        </w:rPr>
        <w:t>eggy Franklin</w:t>
      </w:r>
      <w:r w:rsidR="00F7361C">
        <w:rPr>
          <w:rFonts w:ascii="Lucida Sans" w:hAnsi="Lucida Sans"/>
        </w:rPr>
        <w:t>,</w:t>
      </w:r>
      <w:r w:rsidR="00FE4201" w:rsidRPr="00FE4201">
        <w:rPr>
          <w:rFonts w:ascii="Lucida Sans" w:hAnsi="Lucida Sans"/>
        </w:rPr>
        <w:t xml:space="preserve"> </w:t>
      </w:r>
      <w:r w:rsidR="00985D68">
        <w:rPr>
          <w:rFonts w:ascii="Lucida Sans" w:hAnsi="Lucida Sans"/>
        </w:rPr>
        <w:t>April Fallo</w:t>
      </w:r>
      <w:r w:rsidR="001D3351">
        <w:rPr>
          <w:rFonts w:ascii="Lucida Sans" w:hAnsi="Lucida Sans"/>
        </w:rPr>
        <w:t xml:space="preserve">n, </w:t>
      </w:r>
      <w:r w:rsidR="00FE4201">
        <w:rPr>
          <w:rFonts w:ascii="Lucida Sans" w:hAnsi="Lucida Sans"/>
        </w:rPr>
        <w:t>T</w:t>
      </w:r>
      <w:r w:rsidR="00FE4201" w:rsidRPr="0015423B">
        <w:rPr>
          <w:rFonts w:ascii="Lucida Sans" w:hAnsi="Lucida Sans"/>
        </w:rPr>
        <w:t>errie Moore, Tiffany Cuthbert,</w:t>
      </w:r>
      <w:r w:rsidR="00256D4B">
        <w:rPr>
          <w:rFonts w:ascii="Lucida Sans" w:hAnsi="Lucida Sans"/>
        </w:rPr>
        <w:t xml:space="preserve"> LaTrenda George, </w:t>
      </w:r>
      <w:r w:rsidR="0092463C">
        <w:rPr>
          <w:rFonts w:ascii="Lucida Sans" w:hAnsi="Lucida Sans"/>
        </w:rPr>
        <w:t>Ashley Watson, Tyrone Bell</w:t>
      </w:r>
    </w:p>
    <w:p w14:paraId="56AF82F9" w14:textId="386D4BDE" w:rsidR="00BF12BB" w:rsidRDefault="00FE70D8" w:rsidP="006E3E16">
      <w:pPr>
        <w:contextualSpacing/>
        <w:rPr>
          <w:rFonts w:ascii="Lucida Sans" w:hAnsi="Lucida Sans"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2</w:t>
      </w:r>
      <w:r w:rsidR="009535BA" w:rsidRPr="004979E8">
        <w:rPr>
          <w:rFonts w:ascii="Lucida Sans" w:hAnsi="Lucida Sans"/>
          <w:b/>
          <w:bCs/>
          <w:i/>
          <w:iCs/>
        </w:rPr>
        <w:t xml:space="preserve">. </w:t>
      </w:r>
      <w:r w:rsidR="00BF12BB">
        <w:rPr>
          <w:rFonts w:ascii="Lucida Sans" w:hAnsi="Lucida Sans"/>
          <w:b/>
          <w:bCs/>
          <w:i/>
          <w:iCs/>
        </w:rPr>
        <w:t xml:space="preserve">Looking at Partners Calendars- </w:t>
      </w:r>
      <w:r w:rsidR="00BF12BB" w:rsidRPr="00BF12BB">
        <w:rPr>
          <w:rFonts w:ascii="Lucida Sans" w:hAnsi="Lucida Sans"/>
          <w:i/>
          <w:iCs/>
        </w:rPr>
        <w:t>1</w:t>
      </w:r>
      <w:r w:rsidR="00BF12BB" w:rsidRPr="00BF12BB">
        <w:rPr>
          <w:rFonts w:ascii="Lucida Sans" w:hAnsi="Lucida Sans"/>
          <w:i/>
          <w:iCs/>
          <w:vertAlign w:val="superscript"/>
        </w:rPr>
        <w:t>st</w:t>
      </w:r>
      <w:r w:rsidR="00BF12BB" w:rsidRPr="00BF12BB">
        <w:rPr>
          <w:rFonts w:ascii="Lucida Sans" w:hAnsi="Lucida Sans"/>
          <w:i/>
          <w:iCs/>
        </w:rPr>
        <w:t xml:space="preserve"> Thursday? </w:t>
      </w:r>
    </w:p>
    <w:p w14:paraId="2912A046" w14:textId="3DEB8D06" w:rsidR="00D1285C" w:rsidRDefault="00D1285C" w:rsidP="006E3E16">
      <w:pPr>
        <w:contextualSpacing/>
        <w:rPr>
          <w:rFonts w:ascii="Lucida Sans" w:hAnsi="Lucida Sans"/>
          <w:i/>
          <w:iCs/>
        </w:rPr>
      </w:pPr>
      <w:r w:rsidRPr="00D1285C">
        <w:rPr>
          <w:rFonts w:ascii="Lucida Sans" w:hAnsi="Lucida Sans"/>
          <w:b/>
          <w:bCs/>
          <w:i/>
          <w:iCs/>
        </w:rPr>
        <w:t>3. Restoration Storehouse and DPI-</w:t>
      </w:r>
      <w:r>
        <w:rPr>
          <w:rFonts w:ascii="Lucida Sans" w:hAnsi="Lucida Sans"/>
          <w:i/>
          <w:iCs/>
        </w:rPr>
        <w:t xml:space="preserve"> Update and space needs</w:t>
      </w:r>
    </w:p>
    <w:p w14:paraId="6EF6986D" w14:textId="4A73440F" w:rsidR="00E01FE3" w:rsidRPr="00340933" w:rsidRDefault="00340933" w:rsidP="00E01FE3">
      <w:pPr>
        <w:pStyle w:val="ListParagraph"/>
        <w:numPr>
          <w:ilvl w:val="0"/>
          <w:numId w:val="22"/>
        </w:numPr>
        <w:rPr>
          <w:rFonts w:ascii="Lucida Sans" w:hAnsi="Lucida Sans"/>
          <w:i/>
          <w:iCs/>
        </w:rPr>
      </w:pPr>
      <w:r>
        <w:rPr>
          <w:rFonts w:ascii="Lucida Sans" w:hAnsi="Lucida Sans"/>
        </w:rPr>
        <w:t>Met with Rob to discuss status with holding storage space and training space available for as needed at Restoration Storehouse</w:t>
      </w:r>
    </w:p>
    <w:p w14:paraId="1C4DAF48" w14:textId="1B2D12BB" w:rsidR="00340933" w:rsidRDefault="00340933" w:rsidP="00E01FE3">
      <w:pPr>
        <w:pStyle w:val="ListParagraph"/>
        <w:numPr>
          <w:ilvl w:val="0"/>
          <w:numId w:val="22"/>
        </w:numPr>
        <w:rPr>
          <w:rFonts w:ascii="Lucida Sans" w:hAnsi="Lucida Sans"/>
        </w:rPr>
      </w:pPr>
      <w:r w:rsidRPr="00340933">
        <w:rPr>
          <w:rFonts w:ascii="Lucida Sans" w:hAnsi="Lucida Sans"/>
        </w:rPr>
        <w:t>Our project officer is looking to see if we could host our Regional Provider meeting at a location in October-</w:t>
      </w:r>
      <w:r w:rsidR="00DD4B29">
        <w:rPr>
          <w:rFonts w:ascii="Lucida Sans" w:hAnsi="Lucida Sans"/>
        </w:rPr>
        <w:t xml:space="preserve">Brenda suggested </w:t>
      </w:r>
      <w:r w:rsidR="00A35829">
        <w:rPr>
          <w:rFonts w:ascii="Lucida Sans" w:hAnsi="Lucida Sans"/>
        </w:rPr>
        <w:t xml:space="preserve">a space at Grit and Grace but will discuss further offline once the date has been solidified. </w:t>
      </w:r>
      <w:r w:rsidR="00E2156C">
        <w:rPr>
          <w:rFonts w:ascii="Lucida Sans" w:hAnsi="Lucida Sans"/>
        </w:rPr>
        <w:t xml:space="preserve">Another option could be the </w:t>
      </w:r>
      <w:r w:rsidR="006D2B6F">
        <w:rPr>
          <w:rFonts w:ascii="Lucida Sans" w:hAnsi="Lucida Sans"/>
        </w:rPr>
        <w:t xml:space="preserve">conference room at Brenda Earnest’s office. </w:t>
      </w:r>
    </w:p>
    <w:p w14:paraId="44D8276B" w14:textId="7F9B164D" w:rsidR="000F293B" w:rsidRPr="00340933" w:rsidRDefault="00440C1C" w:rsidP="00E01FE3">
      <w:pPr>
        <w:pStyle w:val="ListParagraph"/>
        <w:numPr>
          <w:ilvl w:val="0"/>
          <w:numId w:val="22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Thank you to Jim Morton for being so open in allowing us to utilize his space as needed to offer the Prime </w:t>
      </w:r>
      <w:proofErr w:type="gramStart"/>
      <w:r>
        <w:rPr>
          <w:rFonts w:ascii="Lucida Sans" w:hAnsi="Lucida Sans"/>
        </w:rPr>
        <w:t>For</w:t>
      </w:r>
      <w:proofErr w:type="gramEnd"/>
      <w:r>
        <w:rPr>
          <w:rFonts w:ascii="Lucida Sans" w:hAnsi="Lucida Sans"/>
        </w:rPr>
        <w:t xml:space="preserve"> Life Program. </w:t>
      </w:r>
    </w:p>
    <w:p w14:paraId="13A7377E" w14:textId="77777777" w:rsidR="00BF12BB" w:rsidRDefault="00BF12BB" w:rsidP="006E3E16">
      <w:pPr>
        <w:contextualSpacing/>
        <w:rPr>
          <w:rFonts w:ascii="Lucida Sans" w:hAnsi="Lucida Sans"/>
          <w:b/>
          <w:bCs/>
          <w:i/>
          <w:iCs/>
        </w:rPr>
      </w:pPr>
    </w:p>
    <w:p w14:paraId="36986857" w14:textId="7F4B8F21" w:rsidR="006E3E16" w:rsidRDefault="00BF12BB" w:rsidP="006E3E16">
      <w:pPr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3. </w:t>
      </w:r>
      <w:r w:rsidR="00FE70D8" w:rsidRPr="004979E8">
        <w:rPr>
          <w:rFonts w:ascii="Lucida Sans" w:hAnsi="Lucida Sans"/>
          <w:b/>
          <w:bCs/>
          <w:i/>
          <w:iCs/>
        </w:rPr>
        <w:t>Purpose of Workgroup</w:t>
      </w:r>
      <w:r w:rsidR="004979E8" w:rsidRPr="004979E8">
        <w:rPr>
          <w:rFonts w:ascii="Lucida Sans" w:hAnsi="Lucida Sans"/>
          <w:b/>
          <w:bCs/>
          <w:i/>
          <w:iCs/>
        </w:rPr>
        <w:t xml:space="preserve"> &amp; MOU’s</w:t>
      </w:r>
      <w:r w:rsidR="009B08E6">
        <w:rPr>
          <w:rFonts w:ascii="Lucida Sans" w:hAnsi="Lucida Sans"/>
          <w:b/>
          <w:bCs/>
          <w:i/>
          <w:iCs/>
        </w:rPr>
        <w:t>-Quick review</w:t>
      </w:r>
    </w:p>
    <w:p w14:paraId="1C8D3BAE" w14:textId="44B6DF11" w:rsidR="008E10C9" w:rsidRPr="006E3E16" w:rsidRDefault="008E10C9" w:rsidP="006E3E16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</w:rPr>
      </w:pPr>
      <w:r w:rsidRPr="006E3E16">
        <w:rPr>
          <w:rFonts w:ascii="Lucida Sans" w:hAnsi="Lucida Sans"/>
          <w:b/>
          <w:bCs/>
          <w:i/>
          <w:iCs/>
        </w:rPr>
        <w:t>Epidemiology</w:t>
      </w:r>
      <w:r w:rsidR="002C435D" w:rsidRPr="006E3E16">
        <w:rPr>
          <w:rFonts w:ascii="Lucida Sans" w:hAnsi="Lucida Sans"/>
          <w:b/>
          <w:bCs/>
          <w:i/>
          <w:iCs/>
        </w:rPr>
        <w:t xml:space="preserve">-Data </w:t>
      </w:r>
      <w:proofErr w:type="gramStart"/>
      <w:r w:rsidR="002C435D" w:rsidRPr="006E3E16">
        <w:rPr>
          <w:rFonts w:ascii="Lucida Sans" w:hAnsi="Lucida Sans"/>
          <w:b/>
          <w:bCs/>
          <w:i/>
          <w:iCs/>
        </w:rPr>
        <w:t>needs</w:t>
      </w:r>
      <w:r w:rsidR="001B27BF" w:rsidRPr="006E3E16">
        <w:rPr>
          <w:rFonts w:ascii="Lucida Sans" w:hAnsi="Lucida Sans"/>
          <w:b/>
          <w:bCs/>
          <w:i/>
          <w:iCs/>
        </w:rPr>
        <w:t>(</w:t>
      </w:r>
      <w:proofErr w:type="gramEnd"/>
      <w:r w:rsidR="001B27BF" w:rsidRPr="006E3E16">
        <w:rPr>
          <w:rFonts w:ascii="Lucida Sans" w:hAnsi="Lucida Sans"/>
          <w:b/>
          <w:bCs/>
          <w:i/>
          <w:iCs/>
        </w:rPr>
        <w:t>GSHS</w:t>
      </w:r>
      <w:r w:rsidR="002C435D" w:rsidRPr="006E3E16">
        <w:rPr>
          <w:rFonts w:ascii="Lucida Sans" w:hAnsi="Lucida Sans"/>
          <w:b/>
          <w:bCs/>
          <w:i/>
          <w:iCs/>
        </w:rPr>
        <w:t>, Hospitalizations, DUI’s</w:t>
      </w:r>
      <w:r w:rsidR="006E3E16" w:rsidRPr="006E3E16">
        <w:rPr>
          <w:rFonts w:ascii="Lucida Sans" w:hAnsi="Lucida Sans"/>
          <w:b/>
          <w:bCs/>
          <w:i/>
          <w:iCs/>
        </w:rPr>
        <w:t>, Local conditions</w:t>
      </w:r>
      <w:r w:rsidR="002C435D" w:rsidRPr="006E3E16">
        <w:rPr>
          <w:rFonts w:ascii="Lucida Sans" w:hAnsi="Lucida Sans"/>
          <w:b/>
          <w:bCs/>
          <w:i/>
          <w:iCs/>
        </w:rPr>
        <w:t>)</w:t>
      </w:r>
    </w:p>
    <w:p w14:paraId="705258BE" w14:textId="77777777" w:rsidR="008E10C9" w:rsidRPr="004979E8" w:rsidRDefault="008E10C9" w:rsidP="008E10C9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 Implementation</w:t>
      </w:r>
    </w:p>
    <w:p w14:paraId="7F6141C8" w14:textId="72E5DFA5" w:rsidR="00FE70D8" w:rsidRPr="004979E8" w:rsidRDefault="008E10C9" w:rsidP="008E10C9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 Evaluation</w:t>
      </w:r>
    </w:p>
    <w:p w14:paraId="77C1C336" w14:textId="5EE7F784" w:rsidR="009535BA" w:rsidRPr="004979E8" w:rsidRDefault="00964E22" w:rsidP="009535BA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  <w:i/>
          <w:iCs/>
        </w:rPr>
        <w:t>4</w:t>
      </w:r>
      <w:r w:rsidR="009535BA" w:rsidRPr="004979E8">
        <w:rPr>
          <w:rFonts w:ascii="Lucida Sans" w:hAnsi="Lucida Sans"/>
          <w:b/>
          <w:bCs/>
          <w:i/>
          <w:iCs/>
        </w:rPr>
        <w:t>. Approved Goals and Strategies</w:t>
      </w:r>
      <w:r w:rsidR="00EF01C0" w:rsidRPr="004979E8">
        <w:rPr>
          <w:rFonts w:ascii="Lucida Sans" w:hAnsi="Lucida Sans"/>
          <w:i/>
          <w:iCs/>
        </w:rPr>
        <w:t xml:space="preserve">- </w:t>
      </w:r>
    </w:p>
    <w:p w14:paraId="235341E2" w14:textId="1C7296EA" w:rsidR="003512C5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Reduce NMUPD 9-20 (PreVenture and Safe Storage/Disposal)</w:t>
      </w:r>
    </w:p>
    <w:p w14:paraId="06108D87" w14:textId="331EF10E" w:rsidR="003512C5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Reduce Access to Alcohol 9-20 (PreVenture and </w:t>
      </w:r>
      <w:r w:rsidR="009B08E6">
        <w:rPr>
          <w:rFonts w:ascii="Lucida Sans" w:hAnsi="Lucida Sans"/>
          <w:b/>
          <w:bCs/>
          <w:i/>
          <w:iCs/>
        </w:rPr>
        <w:t>Parents Who Host</w:t>
      </w:r>
      <w:r w:rsidR="00244214" w:rsidRPr="004979E8">
        <w:rPr>
          <w:rFonts w:ascii="Lucida Sans" w:hAnsi="Lucida Sans"/>
          <w:b/>
          <w:bCs/>
          <w:i/>
          <w:iCs/>
        </w:rPr>
        <w:t>)</w:t>
      </w:r>
    </w:p>
    <w:p w14:paraId="491ECC14" w14:textId="787051BB" w:rsidR="003512C5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Reduce</w:t>
      </w:r>
      <w:r w:rsidR="00244214" w:rsidRPr="004979E8">
        <w:rPr>
          <w:rFonts w:ascii="Lucida Sans" w:hAnsi="Lucida Sans"/>
          <w:b/>
          <w:bCs/>
          <w:i/>
          <w:iCs/>
        </w:rPr>
        <w:t xml:space="preserve"> Binge Drinking 18-25 (Prime for Life-Environmental)</w:t>
      </w:r>
    </w:p>
    <w:p w14:paraId="0EA54BEB" w14:textId="77777777" w:rsidR="00205E52" w:rsidRPr="00205E52" w:rsidRDefault="006E3E16" w:rsidP="00617A22">
      <w:pPr>
        <w:pStyle w:val="ListParagraph"/>
        <w:numPr>
          <w:ilvl w:val="0"/>
          <w:numId w:val="9"/>
        </w:num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  <w:i/>
          <w:iCs/>
        </w:rPr>
        <w:t>2A’s and an R for nicotine use at all public events</w:t>
      </w:r>
      <w:r w:rsidR="00617A22">
        <w:rPr>
          <w:rFonts w:ascii="Lucida Sans" w:hAnsi="Lucida Sans"/>
          <w:b/>
          <w:bCs/>
          <w:i/>
          <w:iCs/>
        </w:rPr>
        <w:t xml:space="preserve"> </w:t>
      </w:r>
    </w:p>
    <w:p w14:paraId="10DC7AC3" w14:textId="780FF7D3" w:rsidR="00617A22" w:rsidRDefault="00617A22" w:rsidP="00205E52">
      <w:pPr>
        <w:pStyle w:val="ListParagraph"/>
        <w:numPr>
          <w:ilvl w:val="1"/>
          <w:numId w:val="9"/>
        </w:numPr>
        <w:rPr>
          <w:rFonts w:ascii="Lucida Sans" w:hAnsi="Lucida Sans"/>
          <w:i/>
          <w:iCs/>
        </w:rPr>
      </w:pPr>
      <w:r w:rsidRPr="00205E52">
        <w:rPr>
          <w:rFonts w:ascii="Lucida Sans" w:hAnsi="Lucida Sans"/>
          <w:i/>
          <w:iCs/>
        </w:rPr>
        <w:t>(Back to School Bask-106 screened)</w:t>
      </w:r>
      <w:r w:rsidR="00205E52">
        <w:rPr>
          <w:rFonts w:ascii="Lucida Sans" w:hAnsi="Lucida Sans"/>
          <w:i/>
          <w:iCs/>
        </w:rPr>
        <w:t xml:space="preserve"> </w:t>
      </w:r>
      <w:r w:rsidRPr="00205E52">
        <w:rPr>
          <w:rFonts w:ascii="Lucida Sans" w:hAnsi="Lucida Sans"/>
          <w:i/>
          <w:iCs/>
        </w:rPr>
        <w:t>RCPS requests support for vaping efforts</w:t>
      </w:r>
    </w:p>
    <w:p w14:paraId="5CF66C99" w14:textId="5EF8BD06" w:rsidR="005B567B" w:rsidRDefault="005B567B" w:rsidP="00205E52">
      <w:pPr>
        <w:pStyle w:val="ListParagraph"/>
        <w:numPr>
          <w:ilvl w:val="1"/>
          <w:numId w:val="9"/>
        </w:num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Concerns about nicotine use</w:t>
      </w:r>
      <w:r w:rsidR="008B7D8D">
        <w:rPr>
          <w:rFonts w:ascii="Lucida Sans" w:hAnsi="Lucida Sans"/>
          <w:i/>
          <w:iCs/>
        </w:rPr>
        <w:t xml:space="preserve"> at the middle school level. Trying to determine the best ways to get the information out. Currently </w:t>
      </w:r>
      <w:r w:rsidR="00326693">
        <w:rPr>
          <w:rFonts w:ascii="Lucida Sans" w:hAnsi="Lucida Sans"/>
          <w:i/>
          <w:iCs/>
        </w:rPr>
        <w:t>working</w:t>
      </w:r>
      <w:r w:rsidR="008B7D8D">
        <w:rPr>
          <w:rFonts w:ascii="Lucida Sans" w:hAnsi="Lucida Sans"/>
          <w:i/>
          <w:iCs/>
        </w:rPr>
        <w:t xml:space="preserve"> </w:t>
      </w:r>
      <w:r w:rsidR="00326693">
        <w:rPr>
          <w:rFonts w:ascii="Lucida Sans" w:hAnsi="Lucida Sans"/>
          <w:i/>
          <w:iCs/>
        </w:rPr>
        <w:t>on</w:t>
      </w:r>
      <w:r w:rsidR="008B7D8D">
        <w:rPr>
          <w:rFonts w:ascii="Lucida Sans" w:hAnsi="Lucida Sans"/>
          <w:i/>
          <w:iCs/>
        </w:rPr>
        <w:t xml:space="preserve"> Red Ribbon Week where there will be direct instruction about vaping in the community. </w:t>
      </w:r>
    </w:p>
    <w:p w14:paraId="2C733C8F" w14:textId="171020DF" w:rsidR="008B7D8D" w:rsidRDefault="008B7D8D" w:rsidP="008B7D8D">
      <w:pPr>
        <w:pStyle w:val="ListParagraph"/>
        <w:numPr>
          <w:ilvl w:val="2"/>
          <w:numId w:val="9"/>
        </w:num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 xml:space="preserve">DPI has ordered </w:t>
      </w:r>
      <w:r w:rsidR="00326693">
        <w:rPr>
          <w:rFonts w:ascii="Lucida Sans" w:hAnsi="Lucida Sans"/>
          <w:i/>
          <w:iCs/>
        </w:rPr>
        <w:t xml:space="preserve">vaping materials and have included the Spanish translation. </w:t>
      </w:r>
    </w:p>
    <w:p w14:paraId="5A92DDED" w14:textId="554A4307" w:rsidR="00A80EE1" w:rsidRPr="00A016B7" w:rsidRDefault="00A016B7" w:rsidP="00A80EE1">
      <w:pPr>
        <w:pStyle w:val="ListParagraph"/>
        <w:numPr>
          <w:ilvl w:val="1"/>
          <w:numId w:val="9"/>
        </w:numPr>
        <w:rPr>
          <w:rFonts w:ascii="Lucida Sans" w:hAnsi="Lucida Sans"/>
          <w:i/>
          <w:iCs/>
        </w:rPr>
      </w:pPr>
      <w:r>
        <w:rPr>
          <w:rFonts w:ascii="Lucida Sans" w:hAnsi="Lucida Sans"/>
        </w:rPr>
        <w:t xml:space="preserve">DPI is asked to </w:t>
      </w:r>
      <w:r w:rsidR="002041F9">
        <w:rPr>
          <w:rFonts w:ascii="Lucida Sans" w:hAnsi="Lucida Sans"/>
        </w:rPr>
        <w:t xml:space="preserve">screen for nicotine use at every event. We ask individuals </w:t>
      </w:r>
      <w:r>
        <w:rPr>
          <w:rFonts w:ascii="Lucida Sans" w:hAnsi="Lucida Sans"/>
        </w:rPr>
        <w:t>if they know anyone that uses nicotine,</w:t>
      </w:r>
      <w:r w:rsidR="00762066">
        <w:rPr>
          <w:rFonts w:ascii="Lucida Sans" w:hAnsi="Lucida Sans"/>
        </w:rPr>
        <w:t xml:space="preserve"> if yes, they</w:t>
      </w:r>
      <w:r w:rsidR="002041F9">
        <w:rPr>
          <w:rFonts w:ascii="Lucida Sans" w:hAnsi="Lucida Sans"/>
        </w:rPr>
        <w:t xml:space="preserve"> enter a drawing give them resources</w:t>
      </w:r>
      <w:r w:rsidR="00762066">
        <w:rPr>
          <w:rFonts w:ascii="Lucida Sans" w:hAnsi="Lucida Sans"/>
        </w:rPr>
        <w:t xml:space="preserve">. We also </w:t>
      </w:r>
      <w:r w:rsidR="002041F9">
        <w:rPr>
          <w:rFonts w:ascii="Lucida Sans" w:hAnsi="Lucida Sans"/>
        </w:rPr>
        <w:t>enter them into a$20 Amazon gift card drawing</w:t>
      </w:r>
      <w:r w:rsidR="00762066">
        <w:rPr>
          <w:rFonts w:ascii="Lucida Sans" w:hAnsi="Lucida Sans"/>
        </w:rPr>
        <w:t xml:space="preserve"> that is delivered to the winners </w:t>
      </w:r>
      <w:r w:rsidR="002041F9">
        <w:rPr>
          <w:rFonts w:ascii="Lucida Sans" w:hAnsi="Lucida Sans"/>
        </w:rPr>
        <w:t xml:space="preserve">virtually. </w:t>
      </w:r>
    </w:p>
    <w:p w14:paraId="286F0E6E" w14:textId="1F48FAC0" w:rsidR="00A016B7" w:rsidRPr="00A016B7" w:rsidRDefault="00A016B7" w:rsidP="00A016B7">
      <w:pPr>
        <w:pStyle w:val="ListParagraph"/>
        <w:numPr>
          <w:ilvl w:val="2"/>
          <w:numId w:val="9"/>
        </w:numPr>
        <w:rPr>
          <w:rFonts w:ascii="Lucida Sans" w:hAnsi="Lucida Sans"/>
          <w:i/>
          <w:iCs/>
        </w:rPr>
      </w:pPr>
      <w:r>
        <w:rPr>
          <w:rFonts w:ascii="Lucida Sans" w:hAnsi="Lucida Sans"/>
        </w:rPr>
        <w:t>22 people at IOAD</w:t>
      </w:r>
    </w:p>
    <w:p w14:paraId="0D0B5BA6" w14:textId="6216F6DC" w:rsidR="00A016B7" w:rsidRPr="00205E52" w:rsidRDefault="00A016B7" w:rsidP="00A016B7">
      <w:pPr>
        <w:pStyle w:val="ListParagraph"/>
        <w:numPr>
          <w:ilvl w:val="2"/>
          <w:numId w:val="9"/>
        </w:numPr>
        <w:rPr>
          <w:rFonts w:ascii="Lucida Sans" w:hAnsi="Lucida Sans"/>
          <w:i/>
          <w:iCs/>
        </w:rPr>
      </w:pPr>
      <w:r>
        <w:rPr>
          <w:rFonts w:ascii="Lucida Sans" w:hAnsi="Lucida Sans"/>
        </w:rPr>
        <w:t>44 were screened at Sounds of Support</w:t>
      </w:r>
    </w:p>
    <w:p w14:paraId="339BE7A0" w14:textId="6D3454E7" w:rsidR="00811D54" w:rsidRPr="004979E8" w:rsidRDefault="002F541B" w:rsidP="00FC5B1A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5</w:t>
      </w:r>
      <w:r w:rsidR="00FE70D8" w:rsidRPr="004979E8">
        <w:rPr>
          <w:rFonts w:ascii="Lucida Sans" w:hAnsi="Lucida Sans"/>
          <w:b/>
          <w:bCs/>
          <w:i/>
          <w:iCs/>
        </w:rPr>
        <w:t>. Strategic Prevention Framework</w:t>
      </w:r>
      <w:r w:rsidR="00FC5B1A" w:rsidRPr="004979E8">
        <w:rPr>
          <w:rFonts w:ascii="Lucida Sans" w:hAnsi="Lucida Sans"/>
          <w:b/>
          <w:bCs/>
          <w:i/>
          <w:iCs/>
        </w:rPr>
        <w:t>-</w:t>
      </w:r>
    </w:p>
    <w:p w14:paraId="605119C5" w14:textId="7D604917" w:rsidR="009D1278" w:rsidRPr="005B567B" w:rsidRDefault="001B27BF" w:rsidP="005B567B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Assessment:</w:t>
      </w:r>
      <w:r w:rsidR="00427130">
        <w:rPr>
          <w:rFonts w:ascii="Lucida Sans" w:hAnsi="Lucida Sans"/>
          <w:b/>
          <w:bCs/>
          <w:i/>
          <w:iCs/>
        </w:rPr>
        <w:t xml:space="preserve"> What does Underage Drinking look like in Rockdale?</w:t>
      </w:r>
      <w:r w:rsidRPr="004979E8">
        <w:rPr>
          <w:rFonts w:ascii="Lucida Sans" w:hAnsi="Lucida Sans"/>
          <w:b/>
          <w:bCs/>
          <w:i/>
          <w:iCs/>
        </w:rPr>
        <w:t xml:space="preserve"> </w:t>
      </w:r>
      <w:r w:rsidR="00617A22" w:rsidRPr="00617A22">
        <w:rPr>
          <w:rFonts w:ascii="Lucida Sans" w:hAnsi="Lucida Sans"/>
          <w:i/>
          <w:iCs/>
        </w:rPr>
        <w:t xml:space="preserve">Carol would like to conduct a listening group with the DFC </w:t>
      </w:r>
      <w:r w:rsidR="001340EC">
        <w:rPr>
          <w:rFonts w:ascii="Lucida Sans" w:hAnsi="Lucida Sans"/>
          <w:i/>
          <w:iCs/>
        </w:rPr>
        <w:t>Y</w:t>
      </w:r>
      <w:r w:rsidR="00617A22" w:rsidRPr="00617A22">
        <w:rPr>
          <w:rFonts w:ascii="Lucida Sans" w:hAnsi="Lucida Sans"/>
          <w:i/>
          <w:iCs/>
        </w:rPr>
        <w:t xml:space="preserve">AT members soon. </w:t>
      </w:r>
    </w:p>
    <w:p w14:paraId="0C6B0E1E" w14:textId="6BE648C3" w:rsidR="009B08E6" w:rsidRDefault="00750783" w:rsidP="002F541B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Campaigns: Biggest Influence #1 on social media (parents) and Naloxone 30-second social media (18-35)</w:t>
      </w:r>
    </w:p>
    <w:p w14:paraId="7A415F29" w14:textId="38CA53FC" w:rsidR="0015423B" w:rsidRPr="009D1278" w:rsidRDefault="002742FF" w:rsidP="0015423B">
      <w:pPr>
        <w:pStyle w:val="ListParagraph"/>
        <w:numPr>
          <w:ilvl w:val="1"/>
          <w:numId w:val="14"/>
        </w:numPr>
        <w:rPr>
          <w:rFonts w:ascii="Lucida Sans" w:hAnsi="Lucida Sans"/>
        </w:rPr>
      </w:pPr>
      <w:r w:rsidRPr="009D1278">
        <w:rPr>
          <w:rFonts w:ascii="Lucida Sans" w:hAnsi="Lucida Sans"/>
        </w:rPr>
        <w:t xml:space="preserve">Biggest Influence Campaign was geo-targeted to Rockdale </w:t>
      </w:r>
      <w:r w:rsidR="009D1278" w:rsidRPr="009D1278">
        <w:rPr>
          <w:rFonts w:ascii="Lucida Sans" w:hAnsi="Lucida Sans"/>
        </w:rPr>
        <w:t>parents</w:t>
      </w:r>
      <w:r w:rsidRPr="009D1278">
        <w:rPr>
          <w:rFonts w:ascii="Lucida Sans" w:hAnsi="Lucida Sans"/>
        </w:rPr>
        <w:t xml:space="preserve"> during the first week of school (see attached analytics). To summarize, this program reached over 45,000 adults, with a click thru rate (CTR) of .46%, Intere</w:t>
      </w:r>
      <w:r w:rsidR="009D1278" w:rsidRPr="009D1278">
        <w:rPr>
          <w:rFonts w:ascii="Lucida Sans" w:hAnsi="Lucida Sans"/>
        </w:rPr>
        <w:t xml:space="preserve">stingly, the CTR on Instagram was tice the rate on Facebook. </w:t>
      </w:r>
    </w:p>
    <w:p w14:paraId="4B520DAE" w14:textId="77777777" w:rsidR="00240412" w:rsidRPr="004979E8" w:rsidRDefault="002F541B" w:rsidP="00240412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6. </w:t>
      </w:r>
      <w:r w:rsidR="00FC5B1A" w:rsidRPr="004979E8">
        <w:rPr>
          <w:rFonts w:ascii="Lucida Sans" w:hAnsi="Lucida Sans"/>
          <w:b/>
          <w:bCs/>
          <w:i/>
          <w:iCs/>
        </w:rPr>
        <w:t>Today’s Focus:</w:t>
      </w:r>
      <w:r w:rsidR="001B27BF" w:rsidRPr="004979E8">
        <w:rPr>
          <w:rFonts w:ascii="Lucida Sans" w:hAnsi="Lucida Sans"/>
          <w:b/>
          <w:bCs/>
          <w:i/>
          <w:iCs/>
        </w:rPr>
        <w:t xml:space="preserve"> Planning and Who do We Need?</w:t>
      </w:r>
      <w:r w:rsidR="00240412" w:rsidRPr="004979E8">
        <w:rPr>
          <w:rFonts w:ascii="Lucida Sans" w:hAnsi="Lucida Sans"/>
          <w:b/>
          <w:bCs/>
          <w:i/>
          <w:iCs/>
        </w:rPr>
        <w:t>!</w:t>
      </w:r>
    </w:p>
    <w:p w14:paraId="4E852A37" w14:textId="25E3B590" w:rsidR="002F541B" w:rsidRPr="004979E8" w:rsidRDefault="00240412" w:rsidP="00240412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A1. Goal One</w:t>
      </w:r>
    </w:p>
    <w:p w14:paraId="3FADBA9C" w14:textId="5775E348" w:rsidR="001B27BF" w:rsidRPr="004979E8" w:rsidRDefault="002F541B" w:rsidP="001B27BF">
      <w:pPr>
        <w:pStyle w:val="ListParagraph"/>
        <w:numPr>
          <w:ilvl w:val="0"/>
          <w:numId w:val="13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PreVenture Update- Status by RCS-</w:t>
      </w:r>
      <w:r w:rsidR="007738D5">
        <w:rPr>
          <w:rFonts w:ascii="Lucida Sans" w:hAnsi="Lucida Sans"/>
          <w:b/>
          <w:bCs/>
          <w:i/>
          <w:iCs/>
        </w:rPr>
        <w:t>Working with April</w:t>
      </w:r>
      <w:r w:rsidR="00427130">
        <w:rPr>
          <w:rFonts w:ascii="Lucida Sans" w:hAnsi="Lucida Sans"/>
          <w:b/>
          <w:bCs/>
          <w:i/>
          <w:iCs/>
        </w:rPr>
        <w:t xml:space="preserve"> -August Start Date</w:t>
      </w:r>
    </w:p>
    <w:p w14:paraId="2E2CE226" w14:textId="4182EC21" w:rsidR="00960BF4" w:rsidRPr="00960BF4" w:rsidRDefault="006D205E" w:rsidP="006D205E">
      <w:pPr>
        <w:pStyle w:val="ListParagraph"/>
        <w:numPr>
          <w:ilvl w:val="0"/>
          <w:numId w:val="1"/>
        </w:num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  <w:i/>
          <w:iCs/>
        </w:rPr>
        <w:t>Deterra Bags</w:t>
      </w:r>
      <w:r w:rsidR="00960BF4">
        <w:rPr>
          <w:rFonts w:ascii="Lucida Sans" w:hAnsi="Lucida Sans"/>
          <w:i/>
          <w:iCs/>
        </w:rPr>
        <w:t xml:space="preserve"> </w:t>
      </w:r>
    </w:p>
    <w:p w14:paraId="21ECAF6A" w14:textId="0E170A63" w:rsidR="006D205E" w:rsidRPr="00964E22" w:rsidRDefault="00E3778D" w:rsidP="006D205E">
      <w:pPr>
        <w:pStyle w:val="ListParagraph"/>
        <w:numPr>
          <w:ilvl w:val="0"/>
          <w:numId w:val="1"/>
        </w:numPr>
        <w:rPr>
          <w:rFonts w:ascii="Lucida Sans" w:hAnsi="Lucida Sans"/>
          <w:i/>
          <w:iCs/>
        </w:rPr>
      </w:pPr>
      <w:r w:rsidRPr="00E3778D">
        <w:rPr>
          <w:rFonts w:ascii="Lucida Sans" w:hAnsi="Lucida Sans"/>
          <w:b/>
          <w:bCs/>
          <w:i/>
          <w:iCs/>
        </w:rPr>
        <w:t>M</w:t>
      </w:r>
      <w:r w:rsidR="007738D5" w:rsidRPr="00E3778D">
        <w:rPr>
          <w:rFonts w:ascii="Lucida Sans" w:hAnsi="Lucida Sans"/>
          <w:b/>
          <w:bCs/>
          <w:i/>
          <w:iCs/>
        </w:rPr>
        <w:t xml:space="preserve">ore for upcoming event </w:t>
      </w:r>
    </w:p>
    <w:p w14:paraId="1BB0B23B" w14:textId="77777777" w:rsidR="00964E22" w:rsidRDefault="00964E22" w:rsidP="00964E22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 w:rsidRPr="00EB52CC">
        <w:rPr>
          <w:rFonts w:ascii="Lucida Sans" w:hAnsi="Lucida Sans"/>
        </w:rPr>
        <w:t>National Take Back Day-</w:t>
      </w:r>
      <w:r>
        <w:rPr>
          <w:rFonts w:ascii="Lucida Sans" w:hAnsi="Lucida Sans"/>
        </w:rPr>
        <w:t xml:space="preserve"> October 29</w:t>
      </w:r>
      <w:r w:rsidRPr="00F9365D">
        <w:rPr>
          <w:rFonts w:ascii="Lucida Sans" w:hAnsi="Lucida Sans"/>
          <w:vertAlign w:val="superscript"/>
        </w:rPr>
        <w:t>th</w:t>
      </w:r>
      <w:r>
        <w:rPr>
          <w:rFonts w:ascii="Lucida Sans" w:hAnsi="Lucida Sans"/>
        </w:rPr>
        <w:t xml:space="preserve"> from 10am </w:t>
      </w:r>
      <w:r w:rsidRPr="00B34A55">
        <w:rPr>
          <w:rFonts w:ascii="Lucida Sans" w:hAnsi="Lucida Sans"/>
        </w:rPr>
        <w:t>to 2pm</w:t>
      </w:r>
    </w:p>
    <w:p w14:paraId="64B23DAD" w14:textId="77777777" w:rsidR="00964E22" w:rsidRDefault="00964E22" w:rsidP="00964E22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Tom participated in the Prescription Drug Disposal meeting led by Mona. They are working on their 2023 Goals and a grant to apply for safe storage boxes in hospitals (not sure if they received it yet) but they are still working on the logistics of it. </w:t>
      </w:r>
    </w:p>
    <w:p w14:paraId="24F4F130" w14:textId="77777777" w:rsidR="00964E22" w:rsidRDefault="00964E22" w:rsidP="00964E22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The Sheriff department normally hosts the Take-back day and that was the only one DPI saw in the community. </w:t>
      </w:r>
    </w:p>
    <w:p w14:paraId="63D58205" w14:textId="77777777" w:rsidR="00964E22" w:rsidRDefault="00964E22" w:rsidP="00964E22">
      <w:pPr>
        <w:pStyle w:val="ListParagraph"/>
        <w:numPr>
          <w:ilvl w:val="2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Could we </w:t>
      </w:r>
      <w:proofErr w:type="gramStart"/>
      <w:r>
        <w:rPr>
          <w:rFonts w:ascii="Lucida Sans" w:hAnsi="Lucida Sans"/>
        </w:rPr>
        <w:t>look into</w:t>
      </w:r>
      <w:proofErr w:type="gramEnd"/>
      <w:r>
        <w:rPr>
          <w:rFonts w:ascii="Lucida Sans" w:hAnsi="Lucida Sans"/>
        </w:rPr>
        <w:t xml:space="preserve"> making it a more central location-Sergeant Franklin reached out to DEA this past week and they do have a set up at a local Walgreens.</w:t>
      </w:r>
      <w:r>
        <w:rPr>
          <w:rFonts w:ascii="Lucida Sans" w:hAnsi="Lucida Sans"/>
        </w:rPr>
        <w:tab/>
        <w:t xml:space="preserve">Would make it convenient for individuals to not get out of their cars. Will reach out to the DEA again about location. </w:t>
      </w:r>
    </w:p>
    <w:p w14:paraId="10E9F3E1" w14:textId="77777777" w:rsidR="00964E22" w:rsidRDefault="00964E22" w:rsidP="00964E22">
      <w:pPr>
        <w:pStyle w:val="ListParagraph"/>
        <w:numPr>
          <w:ilvl w:val="2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DPI will be more than happy to provide Deterra bags for anyone that may need. Let us know how we can help. </w:t>
      </w:r>
    </w:p>
    <w:p w14:paraId="61A540B8" w14:textId="4ED73723" w:rsidR="00964E22" w:rsidRPr="00A73CD5" w:rsidRDefault="00964E22" w:rsidP="00A73CD5">
      <w:pPr>
        <w:pStyle w:val="ListParagraph"/>
        <w:numPr>
          <w:ilvl w:val="2"/>
          <w:numId w:val="1"/>
        </w:numPr>
        <w:rPr>
          <w:rFonts w:ascii="Lucida Sans" w:hAnsi="Lucida Sans"/>
        </w:rPr>
      </w:pPr>
      <w:r w:rsidRPr="005240D7">
        <w:rPr>
          <w:rFonts w:ascii="Lucida Sans" w:hAnsi="Lucida Sans"/>
        </w:rPr>
        <w:t xml:space="preserve">Brian P. </w:t>
      </w:r>
      <w:proofErr w:type="spellStart"/>
      <w:r w:rsidRPr="005240D7">
        <w:rPr>
          <w:rFonts w:ascii="Lucida Sans" w:hAnsi="Lucida Sans"/>
        </w:rPr>
        <w:t>Kowitzke</w:t>
      </w:r>
      <w:proofErr w:type="spellEnd"/>
      <w:r>
        <w:rPr>
          <w:rFonts w:ascii="Lucida Sans" w:hAnsi="Lucida Sans"/>
        </w:rPr>
        <w:t>-</w:t>
      </w:r>
      <w:r w:rsidRPr="005240D7">
        <w:rPr>
          <w:rFonts w:ascii="Lucida Sans" w:hAnsi="Lucida Sans"/>
        </w:rPr>
        <w:t>Diversion Program Specialist</w:t>
      </w:r>
      <w:r>
        <w:rPr>
          <w:rFonts w:ascii="Lucida Sans" w:hAnsi="Lucida Sans"/>
        </w:rPr>
        <w:t xml:space="preserve"> </w:t>
      </w:r>
      <w:r w:rsidRPr="005240D7">
        <w:rPr>
          <w:rFonts w:ascii="Lucida Sans" w:hAnsi="Lucida Sans"/>
        </w:rPr>
        <w:t>Drug Enforcement Administration</w:t>
      </w:r>
      <w:r>
        <w:rPr>
          <w:rFonts w:ascii="Lucida Sans" w:hAnsi="Lucida Sans"/>
        </w:rPr>
        <w:t xml:space="preserve">- Could help with logistics- Sgt Franklin will reach out. </w:t>
      </w:r>
    </w:p>
    <w:p w14:paraId="0348BEF0" w14:textId="2BB917A0" w:rsidR="00240412" w:rsidRPr="004979E8" w:rsidRDefault="00240412" w:rsidP="00240412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A2. Goal Two</w:t>
      </w:r>
    </w:p>
    <w:p w14:paraId="7459DBF4" w14:textId="08E5C3E6" w:rsidR="00240412" w:rsidRDefault="00240412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PreVenture </w:t>
      </w:r>
      <w:r w:rsidR="009D3B15">
        <w:rPr>
          <w:rFonts w:ascii="Lucida Sans" w:hAnsi="Lucida Sans"/>
          <w:b/>
          <w:bCs/>
          <w:i/>
          <w:iCs/>
        </w:rPr>
        <w:t>(RCPS)</w:t>
      </w:r>
    </w:p>
    <w:p w14:paraId="6C5AD08E" w14:textId="6D59FCBE" w:rsidR="00D92BE1" w:rsidRPr="004979E8" w:rsidRDefault="00D92BE1" w:rsidP="00D92BE1">
      <w:pPr>
        <w:pStyle w:val="ListParagraph"/>
        <w:numPr>
          <w:ilvl w:val="1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Waiting for school to start to see how many students were at Alpha. The </w:t>
      </w:r>
      <w:proofErr w:type="gramStart"/>
      <w:r>
        <w:rPr>
          <w:rFonts w:ascii="Lucida Sans" w:hAnsi="Lucida Sans"/>
        </w:rPr>
        <w:t>Schools</w:t>
      </w:r>
      <w:proofErr w:type="gramEnd"/>
      <w:r>
        <w:rPr>
          <w:rFonts w:ascii="Lucida Sans" w:hAnsi="Lucida Sans"/>
        </w:rPr>
        <w:t xml:space="preserve"> are going through a revamping of contracts and we are working to get some legalities in </w:t>
      </w:r>
      <w:r w:rsidR="009D1278">
        <w:rPr>
          <w:rFonts w:ascii="Lucida Sans" w:hAnsi="Lucida Sans"/>
        </w:rPr>
        <w:t>place to administer the survey to the students.</w:t>
      </w:r>
      <w:r>
        <w:rPr>
          <w:rFonts w:ascii="Lucida Sans" w:hAnsi="Lucida Sans"/>
        </w:rPr>
        <w:t xml:space="preserve"> </w:t>
      </w:r>
    </w:p>
    <w:p w14:paraId="41BF8B96" w14:textId="2430BC5B" w:rsidR="00D92BE1" w:rsidRPr="00567798" w:rsidRDefault="00567798" w:rsidP="00D92BE1">
      <w:pPr>
        <w:pStyle w:val="ListParagraph"/>
        <w:numPr>
          <w:ilvl w:val="1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April met with the school as there is a transition of the </w:t>
      </w:r>
      <w:r w:rsidR="00486954">
        <w:rPr>
          <w:rFonts w:ascii="Lucida Sans" w:hAnsi="Lucida Sans"/>
        </w:rPr>
        <w:t>principal</w:t>
      </w:r>
      <w:r>
        <w:rPr>
          <w:rFonts w:ascii="Lucida Sans" w:hAnsi="Lucida Sans"/>
        </w:rPr>
        <w:t xml:space="preserve"> happening at the end of September. The school is very excited and feel that the students do need the extra on top of academics. </w:t>
      </w:r>
    </w:p>
    <w:p w14:paraId="35CFF7A1" w14:textId="0C645D1B" w:rsidR="00567798" w:rsidRDefault="00567798" w:rsidP="00567798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The plan is to go out and screen the kids and </w:t>
      </w:r>
      <w:proofErr w:type="gramStart"/>
      <w:r>
        <w:rPr>
          <w:rFonts w:ascii="Lucida Sans" w:hAnsi="Lucida Sans"/>
        </w:rPr>
        <w:t>in order to</w:t>
      </w:r>
      <w:proofErr w:type="gramEnd"/>
      <w:r>
        <w:rPr>
          <w:rFonts w:ascii="Lucida Sans" w:hAnsi="Lucida Sans"/>
        </w:rPr>
        <w:t xml:space="preserve"> do that we have to screen the kids. </w:t>
      </w:r>
      <w:r w:rsidR="00486954">
        <w:rPr>
          <w:rFonts w:ascii="Lucida Sans" w:hAnsi="Lucida Sans"/>
        </w:rPr>
        <w:t>W</w:t>
      </w:r>
      <w:r>
        <w:rPr>
          <w:rFonts w:ascii="Lucida Sans" w:hAnsi="Lucida Sans"/>
        </w:rPr>
        <w:t xml:space="preserve">e are working on getting that together to offer the program knowing that everyone’s privacy is together. </w:t>
      </w:r>
    </w:p>
    <w:p w14:paraId="7D1846FE" w14:textId="77777777" w:rsidR="00FE499D" w:rsidRDefault="00240412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lastRenderedPageBreak/>
        <w:t>Parents Who Host, Lose the Most-</w:t>
      </w:r>
      <w:r w:rsidR="00B704C5">
        <w:rPr>
          <w:rFonts w:ascii="Lucida Sans" w:hAnsi="Lucida Sans"/>
          <w:b/>
          <w:bCs/>
          <w:i/>
          <w:iCs/>
        </w:rPr>
        <w:t>Parks and Schools- Next Steps</w:t>
      </w:r>
      <w:r w:rsidR="00C923A5">
        <w:rPr>
          <w:rFonts w:ascii="Lucida Sans" w:hAnsi="Lucida Sans"/>
          <w:b/>
          <w:bCs/>
          <w:i/>
          <w:iCs/>
        </w:rPr>
        <w:t xml:space="preserve"> </w:t>
      </w:r>
    </w:p>
    <w:p w14:paraId="5397348B" w14:textId="6A07C7F9" w:rsidR="00240412" w:rsidRPr="00427130" w:rsidRDefault="00240412" w:rsidP="00427130">
      <w:pPr>
        <w:rPr>
          <w:rFonts w:ascii="Lucida Sans" w:hAnsi="Lucida Sans"/>
          <w:b/>
          <w:bCs/>
          <w:i/>
          <w:iCs/>
        </w:rPr>
      </w:pPr>
      <w:r w:rsidRPr="00427130">
        <w:rPr>
          <w:rFonts w:ascii="Lucida Sans" w:hAnsi="Lucida Sans"/>
          <w:b/>
          <w:bCs/>
          <w:i/>
          <w:iCs/>
        </w:rPr>
        <w:t>A3. Goal Three</w:t>
      </w:r>
    </w:p>
    <w:p w14:paraId="3FC1709E" w14:textId="243177D4" w:rsidR="005B6322" w:rsidRPr="00A73CD5" w:rsidRDefault="00240412" w:rsidP="00D123CC">
      <w:pPr>
        <w:pStyle w:val="ListParagraph"/>
        <w:numPr>
          <w:ilvl w:val="0"/>
          <w:numId w:val="16"/>
        </w:numPr>
        <w:rPr>
          <w:rFonts w:ascii="Lucida Sans" w:hAnsi="Lucida Sans"/>
        </w:rPr>
      </w:pPr>
      <w:r w:rsidRPr="004979E8">
        <w:rPr>
          <w:rFonts w:ascii="Lucida Sans" w:hAnsi="Lucida Sans"/>
          <w:b/>
          <w:bCs/>
          <w:i/>
          <w:iCs/>
        </w:rPr>
        <w:t>Prime for Life 420-</w:t>
      </w:r>
      <w:r w:rsidR="00C923A5">
        <w:rPr>
          <w:rFonts w:ascii="Lucida Sans" w:hAnsi="Lucida Sans"/>
          <w:b/>
          <w:bCs/>
          <w:i/>
          <w:iCs/>
        </w:rPr>
        <w:t xml:space="preserve">Launched July- Third Saturdays- </w:t>
      </w:r>
    </w:p>
    <w:p w14:paraId="74331C3F" w14:textId="3F1AC94D" w:rsidR="00A73CD5" w:rsidRPr="009C1F0D" w:rsidRDefault="00A73CD5" w:rsidP="00A73CD5">
      <w:pPr>
        <w:pStyle w:val="ListParagraph"/>
        <w:numPr>
          <w:ilvl w:val="1"/>
          <w:numId w:val="16"/>
        </w:numPr>
        <w:rPr>
          <w:rFonts w:ascii="Lucida Sans" w:hAnsi="Lucida Sans"/>
        </w:rPr>
      </w:pPr>
      <w:r w:rsidRPr="009C1F0D">
        <w:rPr>
          <w:rFonts w:ascii="Lucida Sans" w:hAnsi="Lucida Sans"/>
        </w:rPr>
        <w:t>Did not have enough</w:t>
      </w:r>
      <w:r w:rsidR="009C1F0D">
        <w:rPr>
          <w:rFonts w:ascii="Lucida Sans" w:hAnsi="Lucida Sans"/>
        </w:rPr>
        <w:t xml:space="preserve"> referrals to </w:t>
      </w:r>
      <w:r w:rsidR="009C1F0D" w:rsidRPr="009C1F0D">
        <w:rPr>
          <w:rFonts w:ascii="Lucida Sans" w:hAnsi="Lucida Sans"/>
        </w:rPr>
        <w:t xml:space="preserve">administer Prime </w:t>
      </w:r>
      <w:proofErr w:type="gramStart"/>
      <w:r w:rsidR="009C1F0D" w:rsidRPr="009C1F0D">
        <w:rPr>
          <w:rFonts w:ascii="Lucida Sans" w:hAnsi="Lucida Sans"/>
        </w:rPr>
        <w:t>For</w:t>
      </w:r>
      <w:proofErr w:type="gramEnd"/>
      <w:r w:rsidR="009C1F0D" w:rsidRPr="009C1F0D">
        <w:rPr>
          <w:rFonts w:ascii="Lucida Sans" w:hAnsi="Lucida Sans"/>
        </w:rPr>
        <w:t xml:space="preserve"> Life this month</w:t>
      </w:r>
      <w:r w:rsidR="009C1F0D">
        <w:rPr>
          <w:rFonts w:ascii="Lucida Sans" w:hAnsi="Lucida Sans"/>
        </w:rPr>
        <w:t xml:space="preserve">. We are hoping that changes </w:t>
      </w:r>
      <w:r w:rsidR="00B50980">
        <w:rPr>
          <w:rFonts w:ascii="Lucida Sans" w:hAnsi="Lucida Sans"/>
        </w:rPr>
        <w:t>in October, trying to figure out a way to increase referrals through the courts syst</w:t>
      </w:r>
      <w:r w:rsidR="00E31804">
        <w:rPr>
          <w:rFonts w:ascii="Lucida Sans" w:hAnsi="Lucida Sans"/>
        </w:rPr>
        <w:t xml:space="preserve">ems. </w:t>
      </w:r>
    </w:p>
    <w:p w14:paraId="4FC837EA" w14:textId="77777777" w:rsidR="00D123CC" w:rsidRPr="00C923A5" w:rsidRDefault="00D123CC" w:rsidP="00D123CC">
      <w:pPr>
        <w:pStyle w:val="ListParagraph"/>
        <w:rPr>
          <w:rFonts w:ascii="Lucida Sans" w:hAnsi="Lucida Sans"/>
        </w:rPr>
      </w:pPr>
    </w:p>
    <w:p w14:paraId="22F5E153" w14:textId="3ED76CF5" w:rsidR="00C923A5" w:rsidRPr="005B6322" w:rsidRDefault="002C435D" w:rsidP="00D123CC">
      <w:pPr>
        <w:pStyle w:val="ListParagraph"/>
        <w:numPr>
          <w:ilvl w:val="0"/>
          <w:numId w:val="21"/>
        </w:numPr>
        <w:rPr>
          <w:rFonts w:ascii="Lucida Sans" w:hAnsi="Lucida Sans"/>
        </w:rPr>
      </w:pPr>
      <w:r w:rsidRPr="005B6322">
        <w:rPr>
          <w:rFonts w:ascii="Lucida Sans" w:hAnsi="Lucida Sans"/>
          <w:b/>
          <w:bCs/>
          <w:i/>
          <w:iCs/>
        </w:rPr>
        <w:t xml:space="preserve">Next steps to build </w:t>
      </w:r>
      <w:r w:rsidR="004979E8" w:rsidRPr="005B6322">
        <w:rPr>
          <w:rFonts w:ascii="Lucida Sans" w:hAnsi="Lucida Sans"/>
          <w:b/>
          <w:bCs/>
          <w:i/>
          <w:iCs/>
        </w:rPr>
        <w:t>awareness-community events, sponsorship, schools?</w:t>
      </w:r>
      <w:r w:rsidR="00C923A5" w:rsidRPr="005B6322">
        <w:rPr>
          <w:rFonts w:ascii="Lucida Sans" w:hAnsi="Lucida Sans"/>
          <w:b/>
          <w:bCs/>
          <w:i/>
          <w:iCs/>
        </w:rPr>
        <w:t xml:space="preserve"> </w:t>
      </w:r>
      <w:r w:rsidR="00C923A5" w:rsidRPr="005B6322">
        <w:rPr>
          <w:rFonts w:ascii="Lucida Sans" w:hAnsi="Lucida Sans"/>
        </w:rPr>
        <w:t xml:space="preserve">DPI invited to host a table at the Sounds of Support in </w:t>
      </w:r>
      <w:r w:rsidR="00742A7D" w:rsidRPr="005B6322">
        <w:rPr>
          <w:rFonts w:ascii="Lucida Sans" w:hAnsi="Lucida Sans"/>
        </w:rPr>
        <w:t>Covington</w:t>
      </w:r>
      <w:r w:rsidR="00C923A5" w:rsidRPr="005B6322">
        <w:rPr>
          <w:rFonts w:ascii="Lucida Sans" w:hAnsi="Lucida Sans"/>
        </w:rPr>
        <w:t xml:space="preserve"> in September and to support DFC at their overdose awareness event on August 31 at Conyers First United Methodist Church at 4-7. Dpi needs more materials in Spanish.  </w:t>
      </w:r>
    </w:p>
    <w:p w14:paraId="076C2899" w14:textId="22F91C29" w:rsidR="001A0C72" w:rsidRPr="00244214" w:rsidRDefault="009B5099" w:rsidP="008B2447">
      <w:pPr>
        <w:rPr>
          <w:rFonts w:ascii="Lucida Sans" w:hAnsi="Lucida Sans"/>
          <w:b/>
          <w:bCs/>
          <w:i/>
          <w:iCs/>
          <w:sz w:val="24"/>
          <w:szCs w:val="24"/>
        </w:rPr>
      </w:pPr>
      <w:r>
        <w:rPr>
          <w:rFonts w:ascii="Lucida Sans" w:hAnsi="Lucida Sans"/>
          <w:b/>
          <w:bCs/>
          <w:i/>
          <w:iCs/>
          <w:sz w:val="24"/>
          <w:szCs w:val="24"/>
        </w:rPr>
        <w:t>7</w:t>
      </w:r>
      <w:r w:rsidR="005B6322">
        <w:rPr>
          <w:rFonts w:ascii="Lucida Sans" w:hAnsi="Lucida Sans"/>
          <w:b/>
          <w:bCs/>
          <w:i/>
          <w:iCs/>
          <w:sz w:val="24"/>
          <w:szCs w:val="24"/>
        </w:rPr>
        <w:t>.</w:t>
      </w:r>
      <w:r w:rsidR="00EB664C">
        <w:rPr>
          <w:rFonts w:ascii="Lucida Sans" w:hAnsi="Lucida Sans"/>
          <w:b/>
          <w:bCs/>
          <w:i/>
          <w:iCs/>
          <w:sz w:val="24"/>
          <w:szCs w:val="24"/>
        </w:rPr>
        <w:t xml:space="preserve"> </w:t>
      </w:r>
      <w:r w:rsidR="001A0C72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Next Steps: </w:t>
      </w:r>
      <w:r w:rsidR="00EB664C">
        <w:rPr>
          <w:rFonts w:ascii="Lucida Sans" w:hAnsi="Lucida Sans"/>
          <w:b/>
          <w:bCs/>
          <w:i/>
          <w:iCs/>
          <w:sz w:val="24"/>
          <w:szCs w:val="24"/>
        </w:rPr>
        <w:t>R</w:t>
      </w:r>
      <w:r w:rsidR="00BF48B8" w:rsidRPr="00244214">
        <w:rPr>
          <w:rFonts w:ascii="Lucida Sans" w:hAnsi="Lucida Sans"/>
          <w:b/>
          <w:bCs/>
          <w:i/>
          <w:iCs/>
          <w:sz w:val="24"/>
          <w:szCs w:val="24"/>
        </w:rPr>
        <w:t>each out to new members</w:t>
      </w:r>
      <w:r w:rsidR="00D123CC">
        <w:rPr>
          <w:rFonts w:ascii="Lucida Sans" w:hAnsi="Lucida Sans"/>
          <w:b/>
          <w:bCs/>
          <w:i/>
          <w:iCs/>
          <w:sz w:val="24"/>
          <w:szCs w:val="24"/>
        </w:rPr>
        <w:t>-Faith Based?</w:t>
      </w:r>
    </w:p>
    <w:p w14:paraId="2B2A0CBF" w14:textId="020F8DA0" w:rsidR="008B2447" w:rsidRPr="00244214" w:rsidRDefault="009B5099" w:rsidP="008B2447">
      <w:pPr>
        <w:rPr>
          <w:rFonts w:ascii="Lucida Sans" w:hAnsi="Lucida Sans"/>
          <w:b/>
          <w:bCs/>
          <w:i/>
          <w:iCs/>
          <w:sz w:val="24"/>
          <w:szCs w:val="24"/>
        </w:rPr>
      </w:pPr>
      <w:r>
        <w:rPr>
          <w:rFonts w:ascii="Lucida Sans" w:hAnsi="Lucida Sans"/>
          <w:b/>
          <w:bCs/>
          <w:i/>
          <w:iCs/>
          <w:sz w:val="24"/>
          <w:szCs w:val="24"/>
        </w:rPr>
        <w:t>8</w:t>
      </w:r>
      <w:r w:rsidR="005B6322">
        <w:rPr>
          <w:rFonts w:ascii="Lucida Sans" w:hAnsi="Lucida Sans"/>
          <w:b/>
          <w:bCs/>
          <w:i/>
          <w:iCs/>
          <w:sz w:val="24"/>
          <w:szCs w:val="24"/>
        </w:rPr>
        <w:t xml:space="preserve">. </w:t>
      </w:r>
      <w:r w:rsidR="001138EF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 Next Meeting</w:t>
      </w:r>
      <w:r w:rsidR="00BF48B8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- </w:t>
      </w:r>
      <w:r w:rsidR="00D26E67">
        <w:rPr>
          <w:rFonts w:ascii="Lucida Sans" w:hAnsi="Lucida Sans"/>
          <w:b/>
          <w:bCs/>
          <w:i/>
          <w:iCs/>
          <w:sz w:val="24"/>
          <w:szCs w:val="24"/>
        </w:rPr>
        <w:t>October 12</w:t>
      </w:r>
      <w:r w:rsidR="00D26E67" w:rsidRPr="003A5CEC">
        <w:rPr>
          <w:rFonts w:ascii="Lucida Sans" w:hAnsi="Lucida Sans"/>
          <w:b/>
          <w:bCs/>
          <w:i/>
          <w:iCs/>
          <w:sz w:val="24"/>
          <w:szCs w:val="24"/>
          <w:vertAlign w:val="superscript"/>
        </w:rPr>
        <w:t>th</w:t>
      </w:r>
      <w:r w:rsidR="003A5CEC">
        <w:rPr>
          <w:rFonts w:ascii="Lucida Sans" w:hAnsi="Lucida Sans"/>
          <w:b/>
          <w:bCs/>
          <w:i/>
          <w:iCs/>
          <w:sz w:val="24"/>
          <w:szCs w:val="24"/>
        </w:rPr>
        <w:t xml:space="preserve"> at 10:30</w:t>
      </w:r>
      <w:r w:rsidR="00C007B3">
        <w:rPr>
          <w:rFonts w:ascii="Lucida Sans" w:hAnsi="Lucida Sans"/>
          <w:b/>
          <w:bCs/>
          <w:i/>
          <w:iCs/>
          <w:sz w:val="24"/>
          <w:szCs w:val="24"/>
        </w:rPr>
        <w:t xml:space="preserve"> am</w:t>
      </w:r>
    </w:p>
    <w:sectPr w:rsidR="008B2447" w:rsidRPr="00244214" w:rsidSect="00EB6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EE90D07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8F9"/>
    <w:multiLevelType w:val="hybridMultilevel"/>
    <w:tmpl w:val="99BE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5135"/>
    <w:multiLevelType w:val="hybridMultilevel"/>
    <w:tmpl w:val="4608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520C"/>
    <w:multiLevelType w:val="hybridMultilevel"/>
    <w:tmpl w:val="AA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74AD2"/>
    <w:multiLevelType w:val="hybridMultilevel"/>
    <w:tmpl w:val="395A8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350F7"/>
    <w:multiLevelType w:val="hybridMultilevel"/>
    <w:tmpl w:val="CAA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B762C"/>
    <w:multiLevelType w:val="hybridMultilevel"/>
    <w:tmpl w:val="82603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B415DC"/>
    <w:multiLevelType w:val="hybridMultilevel"/>
    <w:tmpl w:val="29E4721A"/>
    <w:lvl w:ilvl="0" w:tplc="5B2C3802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455A0"/>
    <w:multiLevelType w:val="hybridMultilevel"/>
    <w:tmpl w:val="4DB8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A338E"/>
    <w:multiLevelType w:val="hybridMultilevel"/>
    <w:tmpl w:val="39E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D39DE"/>
    <w:multiLevelType w:val="hybridMultilevel"/>
    <w:tmpl w:val="ED0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A6614"/>
    <w:multiLevelType w:val="hybridMultilevel"/>
    <w:tmpl w:val="972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00FF2"/>
    <w:multiLevelType w:val="hybridMultilevel"/>
    <w:tmpl w:val="C046C2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792106"/>
    <w:multiLevelType w:val="hybridMultilevel"/>
    <w:tmpl w:val="31BC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6502781">
    <w:abstractNumId w:val="5"/>
  </w:num>
  <w:num w:numId="2" w16cid:durableId="750468952">
    <w:abstractNumId w:val="1"/>
  </w:num>
  <w:num w:numId="3" w16cid:durableId="1479684353">
    <w:abstractNumId w:val="3"/>
  </w:num>
  <w:num w:numId="4" w16cid:durableId="81921953">
    <w:abstractNumId w:val="0"/>
  </w:num>
  <w:num w:numId="5" w16cid:durableId="721565621">
    <w:abstractNumId w:val="8"/>
  </w:num>
  <w:num w:numId="6" w16cid:durableId="847672443">
    <w:abstractNumId w:val="7"/>
  </w:num>
  <w:num w:numId="7" w16cid:durableId="1280338107">
    <w:abstractNumId w:val="17"/>
  </w:num>
  <w:num w:numId="8" w16cid:durableId="103117364">
    <w:abstractNumId w:val="19"/>
  </w:num>
  <w:num w:numId="9" w16cid:durableId="101461003">
    <w:abstractNumId w:val="16"/>
  </w:num>
  <w:num w:numId="10" w16cid:durableId="1340044385">
    <w:abstractNumId w:val="2"/>
  </w:num>
  <w:num w:numId="11" w16cid:durableId="849220057">
    <w:abstractNumId w:val="4"/>
  </w:num>
  <w:num w:numId="12" w16cid:durableId="1640185006">
    <w:abstractNumId w:val="11"/>
  </w:num>
  <w:num w:numId="13" w16cid:durableId="1465074056">
    <w:abstractNumId w:val="15"/>
  </w:num>
  <w:num w:numId="14" w16cid:durableId="1567688799">
    <w:abstractNumId w:val="18"/>
  </w:num>
  <w:num w:numId="15" w16cid:durableId="1937710252">
    <w:abstractNumId w:val="9"/>
  </w:num>
  <w:num w:numId="16" w16cid:durableId="1238054345">
    <w:abstractNumId w:val="6"/>
  </w:num>
  <w:num w:numId="17" w16cid:durableId="234704397">
    <w:abstractNumId w:val="10"/>
  </w:num>
  <w:num w:numId="18" w16cid:durableId="2007828720">
    <w:abstractNumId w:val="20"/>
  </w:num>
  <w:num w:numId="19" w16cid:durableId="1099643144">
    <w:abstractNumId w:val="13"/>
  </w:num>
  <w:num w:numId="20" w16cid:durableId="779641932">
    <w:abstractNumId w:val="21"/>
  </w:num>
  <w:num w:numId="21" w16cid:durableId="1323701420">
    <w:abstractNumId w:val="14"/>
  </w:num>
  <w:num w:numId="22" w16cid:durableId="16958118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2tzQxNzAxsbBU0lEKTi0uzszPAykwqwUAkcw/EiwAAAA="/>
  </w:docVars>
  <w:rsids>
    <w:rsidRoot w:val="00FE70D8"/>
    <w:rsid w:val="000369FC"/>
    <w:rsid w:val="00054911"/>
    <w:rsid w:val="000A4215"/>
    <w:rsid w:val="000F293B"/>
    <w:rsid w:val="001138EF"/>
    <w:rsid w:val="001340EC"/>
    <w:rsid w:val="00147FF7"/>
    <w:rsid w:val="0015423B"/>
    <w:rsid w:val="001577C3"/>
    <w:rsid w:val="00166ECF"/>
    <w:rsid w:val="00172B39"/>
    <w:rsid w:val="001A0C72"/>
    <w:rsid w:val="001B27BF"/>
    <w:rsid w:val="001C2770"/>
    <w:rsid w:val="001D3351"/>
    <w:rsid w:val="001E2F99"/>
    <w:rsid w:val="002041F9"/>
    <w:rsid w:val="00205E52"/>
    <w:rsid w:val="00231F00"/>
    <w:rsid w:val="00240412"/>
    <w:rsid w:val="00242F1D"/>
    <w:rsid w:val="00244214"/>
    <w:rsid w:val="00244E6F"/>
    <w:rsid w:val="00256D4B"/>
    <w:rsid w:val="002678AB"/>
    <w:rsid w:val="002742FF"/>
    <w:rsid w:val="002754BC"/>
    <w:rsid w:val="002941CB"/>
    <w:rsid w:val="002B28B8"/>
    <w:rsid w:val="002C435D"/>
    <w:rsid w:val="002F541B"/>
    <w:rsid w:val="003126D9"/>
    <w:rsid w:val="00326693"/>
    <w:rsid w:val="00340933"/>
    <w:rsid w:val="003512C5"/>
    <w:rsid w:val="0035506D"/>
    <w:rsid w:val="0038510C"/>
    <w:rsid w:val="003A5CEC"/>
    <w:rsid w:val="003E52A8"/>
    <w:rsid w:val="003E7F35"/>
    <w:rsid w:val="00414220"/>
    <w:rsid w:val="004179CA"/>
    <w:rsid w:val="00427130"/>
    <w:rsid w:val="0043456F"/>
    <w:rsid w:val="00440C1C"/>
    <w:rsid w:val="00443487"/>
    <w:rsid w:val="00443CCD"/>
    <w:rsid w:val="004749CA"/>
    <w:rsid w:val="0048172C"/>
    <w:rsid w:val="00486954"/>
    <w:rsid w:val="004979E8"/>
    <w:rsid w:val="004A60FD"/>
    <w:rsid w:val="004A67C5"/>
    <w:rsid w:val="004B5069"/>
    <w:rsid w:val="004C10E3"/>
    <w:rsid w:val="004C327F"/>
    <w:rsid w:val="004C6DF3"/>
    <w:rsid w:val="005240D7"/>
    <w:rsid w:val="005406D4"/>
    <w:rsid w:val="005422DC"/>
    <w:rsid w:val="00561382"/>
    <w:rsid w:val="00561784"/>
    <w:rsid w:val="00567798"/>
    <w:rsid w:val="0057007E"/>
    <w:rsid w:val="005B567B"/>
    <w:rsid w:val="005B6322"/>
    <w:rsid w:val="005D5F42"/>
    <w:rsid w:val="005F5152"/>
    <w:rsid w:val="005F5A63"/>
    <w:rsid w:val="00617878"/>
    <w:rsid w:val="00617A22"/>
    <w:rsid w:val="0068146B"/>
    <w:rsid w:val="006B64E2"/>
    <w:rsid w:val="006D205E"/>
    <w:rsid w:val="006D2B6F"/>
    <w:rsid w:val="006E3E16"/>
    <w:rsid w:val="00715822"/>
    <w:rsid w:val="00742A7D"/>
    <w:rsid w:val="0074417B"/>
    <w:rsid w:val="007472CA"/>
    <w:rsid w:val="00750783"/>
    <w:rsid w:val="00760CE2"/>
    <w:rsid w:val="00762066"/>
    <w:rsid w:val="00770844"/>
    <w:rsid w:val="007738D5"/>
    <w:rsid w:val="0079262E"/>
    <w:rsid w:val="007A7C64"/>
    <w:rsid w:val="007D5507"/>
    <w:rsid w:val="007F2B96"/>
    <w:rsid w:val="007F6027"/>
    <w:rsid w:val="00811D54"/>
    <w:rsid w:val="008661A2"/>
    <w:rsid w:val="00897995"/>
    <w:rsid w:val="008A297A"/>
    <w:rsid w:val="008B2447"/>
    <w:rsid w:val="008B7D8D"/>
    <w:rsid w:val="008D0B61"/>
    <w:rsid w:val="008E10C9"/>
    <w:rsid w:val="00917A1A"/>
    <w:rsid w:val="0092463C"/>
    <w:rsid w:val="0094264E"/>
    <w:rsid w:val="009535BA"/>
    <w:rsid w:val="00960BF4"/>
    <w:rsid w:val="00964E22"/>
    <w:rsid w:val="00985D68"/>
    <w:rsid w:val="009877E8"/>
    <w:rsid w:val="009B08E6"/>
    <w:rsid w:val="009B5099"/>
    <w:rsid w:val="009B7FBE"/>
    <w:rsid w:val="009C1F0D"/>
    <w:rsid w:val="009D1278"/>
    <w:rsid w:val="009D3B15"/>
    <w:rsid w:val="009E38A8"/>
    <w:rsid w:val="00A016B7"/>
    <w:rsid w:val="00A35829"/>
    <w:rsid w:val="00A45E99"/>
    <w:rsid w:val="00A46268"/>
    <w:rsid w:val="00A6541B"/>
    <w:rsid w:val="00A73CD5"/>
    <w:rsid w:val="00A80EE1"/>
    <w:rsid w:val="00AE0C3E"/>
    <w:rsid w:val="00AF7025"/>
    <w:rsid w:val="00B34A55"/>
    <w:rsid w:val="00B50980"/>
    <w:rsid w:val="00B704C5"/>
    <w:rsid w:val="00BC6514"/>
    <w:rsid w:val="00BF12BB"/>
    <w:rsid w:val="00BF1F10"/>
    <w:rsid w:val="00BF3B9D"/>
    <w:rsid w:val="00BF48B8"/>
    <w:rsid w:val="00BF50C7"/>
    <w:rsid w:val="00C007B3"/>
    <w:rsid w:val="00C240BF"/>
    <w:rsid w:val="00C2628D"/>
    <w:rsid w:val="00C923A5"/>
    <w:rsid w:val="00CB3DEB"/>
    <w:rsid w:val="00CC001D"/>
    <w:rsid w:val="00CF07CA"/>
    <w:rsid w:val="00D05EE2"/>
    <w:rsid w:val="00D123CC"/>
    <w:rsid w:val="00D1285C"/>
    <w:rsid w:val="00D24692"/>
    <w:rsid w:val="00D26E67"/>
    <w:rsid w:val="00D457A3"/>
    <w:rsid w:val="00D46000"/>
    <w:rsid w:val="00D67372"/>
    <w:rsid w:val="00D8146B"/>
    <w:rsid w:val="00D90A36"/>
    <w:rsid w:val="00D91FE4"/>
    <w:rsid w:val="00D92BE1"/>
    <w:rsid w:val="00DB1BDC"/>
    <w:rsid w:val="00DC5C41"/>
    <w:rsid w:val="00DD4B29"/>
    <w:rsid w:val="00DE0B32"/>
    <w:rsid w:val="00DF44E4"/>
    <w:rsid w:val="00E01FE3"/>
    <w:rsid w:val="00E2156C"/>
    <w:rsid w:val="00E31804"/>
    <w:rsid w:val="00E3778D"/>
    <w:rsid w:val="00E425A9"/>
    <w:rsid w:val="00E47B9E"/>
    <w:rsid w:val="00E67636"/>
    <w:rsid w:val="00E91425"/>
    <w:rsid w:val="00EA24DB"/>
    <w:rsid w:val="00EB52CC"/>
    <w:rsid w:val="00EB664C"/>
    <w:rsid w:val="00EC05C1"/>
    <w:rsid w:val="00EF01C0"/>
    <w:rsid w:val="00F14E3C"/>
    <w:rsid w:val="00F5462F"/>
    <w:rsid w:val="00F67ABE"/>
    <w:rsid w:val="00F7361C"/>
    <w:rsid w:val="00F9365D"/>
    <w:rsid w:val="00FA5948"/>
    <w:rsid w:val="00FC5B1A"/>
    <w:rsid w:val="00FD6A83"/>
    <w:rsid w:val="00FE4201"/>
    <w:rsid w:val="00FE499D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EA31A038-D73F-4D07-B80E-94ED425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Tiffany Cuthbert</cp:lastModifiedBy>
  <cp:revision>67</cp:revision>
  <cp:lastPrinted>2022-06-06T14:23:00Z</cp:lastPrinted>
  <dcterms:created xsi:type="dcterms:W3CDTF">2022-10-04T02:34:00Z</dcterms:created>
  <dcterms:modified xsi:type="dcterms:W3CDTF">2022-10-04T04:04:00Z</dcterms:modified>
</cp:coreProperties>
</file>