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C9D58" w14:textId="072E57BE" w:rsidR="00717814" w:rsidRDefault="00655D06" w:rsidP="00D31AF0">
      <w:pPr>
        <w:pStyle w:val="Heading1"/>
        <w:jc w:val="center"/>
      </w:pPr>
      <w:r w:rsidRPr="00351A10">
        <w:t xml:space="preserve">DPI </w:t>
      </w:r>
      <w:r w:rsidR="00EF128E">
        <w:t>MAY</w:t>
      </w:r>
      <w:r w:rsidRPr="00351A10">
        <w:t xml:space="preserve"> </w:t>
      </w:r>
      <w:r w:rsidR="00EF128E">
        <w:t>C</w:t>
      </w:r>
      <w:r w:rsidRPr="00351A10">
        <w:t xml:space="preserve">OALITION </w:t>
      </w:r>
      <w:r w:rsidR="00EF128E">
        <w:t>M</w:t>
      </w:r>
      <w:r w:rsidRPr="00351A10">
        <w:t xml:space="preserve">EETING </w:t>
      </w:r>
      <w:r w:rsidR="005E0FBA">
        <w:t>Agenda</w:t>
      </w:r>
    </w:p>
    <w:p w14:paraId="64070F03" w14:textId="1B9D9901" w:rsidR="00717814" w:rsidRDefault="0067240A" w:rsidP="00717814">
      <w:pPr>
        <w:pStyle w:val="Title"/>
        <w:spacing w:line="240" w:lineRule="auto"/>
        <w:jc w:val="center"/>
        <w:rPr>
          <w:sz w:val="24"/>
          <w:szCs w:val="24"/>
        </w:rPr>
      </w:pPr>
      <w:r w:rsidRPr="008C49BF">
        <w:rPr>
          <w:sz w:val="24"/>
          <w:szCs w:val="24"/>
        </w:rPr>
        <w:t>COALITION MEETING</w:t>
      </w:r>
    </w:p>
    <w:p w14:paraId="2CB8C358" w14:textId="6830194D" w:rsidR="00717814" w:rsidRDefault="00CC4293" w:rsidP="00CC4293">
      <w:pPr>
        <w:pStyle w:val="Title"/>
        <w:spacing w:line="240" w:lineRule="auto"/>
        <w:ind w:left="3600"/>
        <w:rPr>
          <w:sz w:val="24"/>
          <w:szCs w:val="24"/>
        </w:rPr>
      </w:pPr>
      <w:r>
        <w:rPr>
          <w:sz w:val="24"/>
          <w:szCs w:val="24"/>
        </w:rPr>
        <w:t xml:space="preserve">     </w:t>
      </w:r>
      <w:r w:rsidR="00600FC6">
        <w:rPr>
          <w:sz w:val="24"/>
          <w:szCs w:val="24"/>
        </w:rPr>
        <w:t>August 9</w:t>
      </w:r>
      <w:r w:rsidR="005F1FB1">
        <w:rPr>
          <w:sz w:val="24"/>
          <w:szCs w:val="24"/>
        </w:rPr>
        <w:t>TH</w:t>
      </w:r>
      <w:r>
        <w:rPr>
          <w:sz w:val="24"/>
          <w:szCs w:val="24"/>
        </w:rPr>
        <w:t xml:space="preserve">, </w:t>
      </w:r>
      <w:r w:rsidR="0067240A" w:rsidRPr="008C49BF">
        <w:rPr>
          <w:sz w:val="24"/>
          <w:szCs w:val="24"/>
        </w:rPr>
        <w:t>2022</w:t>
      </w:r>
    </w:p>
    <w:p w14:paraId="4429D807" w14:textId="77777777" w:rsidR="00717814" w:rsidRDefault="0067240A" w:rsidP="00717814">
      <w:pPr>
        <w:pStyle w:val="Title"/>
        <w:spacing w:line="240" w:lineRule="auto"/>
        <w:jc w:val="center"/>
        <w:rPr>
          <w:sz w:val="24"/>
          <w:szCs w:val="24"/>
        </w:rPr>
      </w:pPr>
      <w:r w:rsidRPr="008C49BF">
        <w:rPr>
          <w:sz w:val="24"/>
          <w:szCs w:val="24"/>
        </w:rPr>
        <w:t>1:00 p.m.-2:30 p.m.</w:t>
      </w:r>
    </w:p>
    <w:p w14:paraId="2F41FA50" w14:textId="4E844A79" w:rsidR="0067240A" w:rsidRPr="008C49BF" w:rsidRDefault="0067240A" w:rsidP="00717814">
      <w:pPr>
        <w:pStyle w:val="Title"/>
        <w:spacing w:line="240" w:lineRule="auto"/>
        <w:jc w:val="center"/>
        <w:rPr>
          <w:b w:val="0"/>
          <w:caps w:val="0"/>
          <w:sz w:val="24"/>
          <w:szCs w:val="24"/>
        </w:rPr>
      </w:pPr>
      <w:r w:rsidRPr="008C49BF">
        <w:rPr>
          <w:sz w:val="24"/>
          <w:szCs w:val="24"/>
        </w:rPr>
        <w:t>AGENDA</w:t>
      </w:r>
    </w:p>
    <w:p w14:paraId="64E71B06" w14:textId="272EADEB" w:rsidR="002E3C57" w:rsidRPr="008C49BF" w:rsidRDefault="002E3C57" w:rsidP="002E3C57">
      <w:pPr>
        <w:spacing w:after="0"/>
        <w:rPr>
          <w:b/>
          <w:szCs w:val="24"/>
        </w:rPr>
      </w:pPr>
      <w:r w:rsidRPr="008C49BF">
        <w:rPr>
          <w:b/>
          <w:szCs w:val="24"/>
        </w:rPr>
        <w:t>Please put your name and your affiliation in Chat</w:t>
      </w:r>
    </w:p>
    <w:p w14:paraId="5A3177FF" w14:textId="77777777" w:rsidR="002E3C57" w:rsidRPr="008C49BF" w:rsidRDefault="002E3C57" w:rsidP="002E3C57">
      <w:pPr>
        <w:numPr>
          <w:ilvl w:val="0"/>
          <w:numId w:val="15"/>
        </w:numPr>
        <w:spacing w:after="0" w:line="240" w:lineRule="auto"/>
        <w:rPr>
          <w:b/>
          <w:i/>
          <w:szCs w:val="24"/>
        </w:rPr>
      </w:pPr>
      <w:r w:rsidRPr="008C49BF">
        <w:rPr>
          <w:b/>
          <w:i/>
          <w:szCs w:val="24"/>
        </w:rPr>
        <w:t xml:space="preserve">WELCOME WITH VISION AND MISSION </w:t>
      </w:r>
    </w:p>
    <w:p w14:paraId="36D54FF9" w14:textId="77777777" w:rsidR="002E3C57" w:rsidRPr="008C49BF" w:rsidRDefault="002E3C57" w:rsidP="002E3C57">
      <w:pPr>
        <w:pStyle w:val="ListParagraph"/>
        <w:spacing w:after="0" w:line="240" w:lineRule="auto"/>
        <w:rPr>
          <w:b/>
          <w:i/>
          <w:szCs w:val="24"/>
        </w:rPr>
      </w:pPr>
      <w:r w:rsidRPr="008C49BF">
        <w:rPr>
          <w:b/>
          <w:i/>
          <w:szCs w:val="24"/>
        </w:rPr>
        <w:t xml:space="preserve">Vision-Promote a healthy Decatur, free of the negative effects of alcohol and other drugs on youth and families. </w:t>
      </w:r>
    </w:p>
    <w:p w14:paraId="4936980B" w14:textId="43EFCF73" w:rsidR="00DF605A" w:rsidRPr="008C49BF" w:rsidRDefault="002E3C57" w:rsidP="002E3C57">
      <w:pPr>
        <w:spacing w:after="0" w:line="240" w:lineRule="auto"/>
        <w:ind w:left="720"/>
        <w:rPr>
          <w:b/>
          <w:i/>
          <w:szCs w:val="24"/>
        </w:rPr>
      </w:pPr>
      <w:r w:rsidRPr="008C49BF">
        <w:rPr>
          <w:b/>
          <w:i/>
          <w:szCs w:val="24"/>
        </w:rPr>
        <w:t>Mission- Systematically implement evidence-based strategies to promote the behavioral health of youth and families.</w:t>
      </w:r>
    </w:p>
    <w:p w14:paraId="5FC77D70" w14:textId="51A2DFBB" w:rsidR="002E3C57" w:rsidRDefault="002E3C57" w:rsidP="009A24F0">
      <w:pPr>
        <w:pStyle w:val="ListParagraph"/>
        <w:numPr>
          <w:ilvl w:val="0"/>
          <w:numId w:val="16"/>
        </w:numPr>
        <w:spacing w:after="0" w:line="240" w:lineRule="auto"/>
        <w:rPr>
          <w:b/>
          <w:i/>
          <w:szCs w:val="24"/>
        </w:rPr>
      </w:pPr>
      <w:r w:rsidRPr="009A24F0">
        <w:rPr>
          <w:b/>
          <w:i/>
          <w:szCs w:val="24"/>
        </w:rPr>
        <w:t xml:space="preserve">Introductions-Name, Agency Affiliation, Sector </w:t>
      </w:r>
    </w:p>
    <w:p w14:paraId="706DDBA7" w14:textId="0C1D81DC" w:rsidR="0073384B" w:rsidRPr="0073384B" w:rsidRDefault="0073384B" w:rsidP="0073384B">
      <w:pPr>
        <w:spacing w:after="0" w:line="240" w:lineRule="auto"/>
        <w:ind w:left="900"/>
        <w:rPr>
          <w:bCs/>
          <w:iCs/>
          <w:szCs w:val="24"/>
        </w:rPr>
      </w:pPr>
      <w:r>
        <w:rPr>
          <w:bCs/>
          <w:iCs/>
          <w:szCs w:val="24"/>
        </w:rPr>
        <w:t xml:space="preserve">Tyrone Bell, Janel Allen, Camila Gomez, Duane Sprull, Susan Morley, Corey Bivins, Dee Anderson, Tiffany Jones, Ashley Watson, Terrie Moore, Marnie Grodzin, Devon Johnson, </w:t>
      </w:r>
      <w:r w:rsidR="001F420B">
        <w:rPr>
          <w:bCs/>
          <w:iCs/>
          <w:szCs w:val="24"/>
        </w:rPr>
        <w:t xml:space="preserve">Gay Menard, Janel Allen, </w:t>
      </w:r>
    </w:p>
    <w:p w14:paraId="37EC6B1E" w14:textId="77777777" w:rsidR="0073384B" w:rsidRPr="0073384B" w:rsidRDefault="0073384B" w:rsidP="0073384B">
      <w:pPr>
        <w:spacing w:after="0" w:line="240" w:lineRule="auto"/>
        <w:rPr>
          <w:b/>
          <w:i/>
          <w:szCs w:val="24"/>
        </w:rPr>
      </w:pPr>
    </w:p>
    <w:p w14:paraId="35BBF5E8" w14:textId="630B92A9" w:rsidR="009D7D40" w:rsidRDefault="002E3C57" w:rsidP="002E3C57">
      <w:pPr>
        <w:pStyle w:val="ListParagraph"/>
        <w:numPr>
          <w:ilvl w:val="0"/>
          <w:numId w:val="16"/>
        </w:numPr>
        <w:spacing w:after="0" w:line="240" w:lineRule="auto"/>
        <w:rPr>
          <w:b/>
          <w:i/>
          <w:szCs w:val="24"/>
        </w:rPr>
      </w:pPr>
      <w:r w:rsidRPr="008C49BF">
        <w:rPr>
          <w:b/>
          <w:i/>
          <w:szCs w:val="24"/>
        </w:rPr>
        <w:t xml:space="preserve">Partner Updates &amp; Opportunities for Collaboration- </w:t>
      </w:r>
      <w:r w:rsidR="00197E13">
        <w:rPr>
          <w:b/>
          <w:i/>
          <w:szCs w:val="24"/>
        </w:rPr>
        <w:t>(Terrie/Stacy Rotary)</w:t>
      </w:r>
    </w:p>
    <w:p w14:paraId="583BCA7C" w14:textId="2B35657E" w:rsidR="00985E59" w:rsidRPr="00985E59" w:rsidRDefault="001F420B" w:rsidP="00985E59">
      <w:pPr>
        <w:pStyle w:val="ListParagraph"/>
        <w:numPr>
          <w:ilvl w:val="1"/>
          <w:numId w:val="16"/>
        </w:numPr>
        <w:spacing w:after="0" w:line="240" w:lineRule="auto"/>
        <w:rPr>
          <w:b/>
          <w:i/>
          <w:szCs w:val="24"/>
        </w:rPr>
      </w:pPr>
      <w:r>
        <w:rPr>
          <w:bCs/>
          <w:iCs/>
          <w:szCs w:val="24"/>
        </w:rPr>
        <w:t>DPI was invited to speak at the Rotary Club.</w:t>
      </w:r>
      <w:r w:rsidR="00985E59">
        <w:rPr>
          <w:bCs/>
          <w:iCs/>
          <w:szCs w:val="24"/>
        </w:rPr>
        <w:t xml:space="preserve"> DPI presented the ‘Got Outcomes’ presentation sharing data and additional information about DPI. </w:t>
      </w:r>
      <w:r w:rsidR="005F1FB1">
        <w:rPr>
          <w:bCs/>
          <w:iCs/>
          <w:szCs w:val="24"/>
        </w:rPr>
        <w:t>Information was s</w:t>
      </w:r>
      <w:r w:rsidR="00985E59">
        <w:rPr>
          <w:bCs/>
          <w:iCs/>
          <w:szCs w:val="24"/>
        </w:rPr>
        <w:t xml:space="preserve">hared with a realtor at the event to be mindful of available prescription medications that may be held in open houses. </w:t>
      </w:r>
    </w:p>
    <w:p w14:paraId="5641C3F0" w14:textId="691EF30C" w:rsidR="002326BF" w:rsidRPr="002326BF" w:rsidRDefault="002326BF" w:rsidP="00985E59">
      <w:pPr>
        <w:pStyle w:val="ListParagraph"/>
        <w:numPr>
          <w:ilvl w:val="1"/>
          <w:numId w:val="16"/>
        </w:numPr>
        <w:spacing w:after="0" w:line="240" w:lineRule="auto"/>
        <w:rPr>
          <w:b/>
          <w:i/>
          <w:szCs w:val="24"/>
        </w:rPr>
      </w:pPr>
      <w:r>
        <w:rPr>
          <w:bCs/>
          <w:iCs/>
          <w:szCs w:val="24"/>
        </w:rPr>
        <w:t xml:space="preserve">Corey Bivins- Thank you for helping DPI expand the YAT. </w:t>
      </w:r>
    </w:p>
    <w:p w14:paraId="3FA4A304" w14:textId="083B5B74" w:rsidR="002326BF" w:rsidRPr="002326BF" w:rsidRDefault="00985E59" w:rsidP="002326BF">
      <w:pPr>
        <w:pStyle w:val="ListParagraph"/>
        <w:numPr>
          <w:ilvl w:val="2"/>
          <w:numId w:val="16"/>
        </w:numPr>
        <w:spacing w:after="0" w:line="240" w:lineRule="auto"/>
        <w:rPr>
          <w:b/>
          <w:i/>
          <w:szCs w:val="24"/>
        </w:rPr>
      </w:pPr>
      <w:r>
        <w:rPr>
          <w:bCs/>
          <w:iCs/>
          <w:szCs w:val="24"/>
        </w:rPr>
        <w:t xml:space="preserve">National Night out </w:t>
      </w:r>
      <w:r w:rsidR="005F1FB1">
        <w:rPr>
          <w:bCs/>
          <w:iCs/>
          <w:szCs w:val="24"/>
        </w:rPr>
        <w:t xml:space="preserve">- </w:t>
      </w:r>
      <w:r>
        <w:rPr>
          <w:bCs/>
          <w:iCs/>
          <w:szCs w:val="24"/>
        </w:rPr>
        <w:t>October 4</w:t>
      </w:r>
      <w:r w:rsidRPr="00985E59">
        <w:rPr>
          <w:bCs/>
          <w:iCs/>
          <w:szCs w:val="24"/>
          <w:vertAlign w:val="superscript"/>
        </w:rPr>
        <w:t>th</w:t>
      </w:r>
      <w:r>
        <w:rPr>
          <w:bCs/>
          <w:iCs/>
          <w:szCs w:val="24"/>
        </w:rPr>
        <w:t xml:space="preserve">- Potential vendor availability. </w:t>
      </w:r>
    </w:p>
    <w:p w14:paraId="38C73D48" w14:textId="3701AB18" w:rsidR="00985E59" w:rsidRPr="002326BF" w:rsidRDefault="00985E59" w:rsidP="002326BF">
      <w:pPr>
        <w:pStyle w:val="ListParagraph"/>
        <w:numPr>
          <w:ilvl w:val="2"/>
          <w:numId w:val="16"/>
        </w:numPr>
        <w:spacing w:after="0" w:line="240" w:lineRule="auto"/>
        <w:rPr>
          <w:b/>
          <w:i/>
          <w:szCs w:val="24"/>
        </w:rPr>
      </w:pPr>
      <w:r>
        <w:rPr>
          <w:bCs/>
          <w:iCs/>
          <w:szCs w:val="24"/>
        </w:rPr>
        <w:t>Homecoming is September 30</w:t>
      </w:r>
      <w:r w:rsidRPr="00985E59">
        <w:rPr>
          <w:bCs/>
          <w:iCs/>
          <w:szCs w:val="24"/>
          <w:vertAlign w:val="superscript"/>
        </w:rPr>
        <w:t>th</w:t>
      </w:r>
      <w:r>
        <w:rPr>
          <w:bCs/>
          <w:iCs/>
          <w:szCs w:val="24"/>
        </w:rPr>
        <w:t xml:space="preserve"> </w:t>
      </w:r>
      <w:proofErr w:type="gramStart"/>
      <w:r>
        <w:rPr>
          <w:bCs/>
          <w:iCs/>
          <w:szCs w:val="24"/>
        </w:rPr>
        <w:t>versus</w:t>
      </w:r>
      <w:r w:rsidR="005F1FB1">
        <w:rPr>
          <w:bCs/>
          <w:iCs/>
          <w:szCs w:val="24"/>
        </w:rPr>
        <w:t xml:space="preserve"> </w:t>
      </w:r>
      <w:r>
        <w:rPr>
          <w:bCs/>
          <w:iCs/>
          <w:szCs w:val="24"/>
        </w:rPr>
        <w:t xml:space="preserve"> Tucker</w:t>
      </w:r>
      <w:proofErr w:type="gramEnd"/>
      <w:r>
        <w:rPr>
          <w:bCs/>
          <w:iCs/>
          <w:szCs w:val="24"/>
        </w:rPr>
        <w:t xml:space="preserve"> High School</w:t>
      </w:r>
      <w:r w:rsidR="005F1FB1">
        <w:rPr>
          <w:bCs/>
          <w:iCs/>
          <w:szCs w:val="24"/>
        </w:rPr>
        <w:t xml:space="preserve"> – the school </w:t>
      </w:r>
      <w:r>
        <w:rPr>
          <w:bCs/>
          <w:iCs/>
          <w:szCs w:val="24"/>
        </w:rPr>
        <w:t xml:space="preserve">will potentially have a homecoming parade.  </w:t>
      </w:r>
    </w:p>
    <w:p w14:paraId="0E57800D" w14:textId="08E6B19B" w:rsidR="002326BF" w:rsidRPr="002326BF" w:rsidRDefault="005F1FB1" w:rsidP="002326BF">
      <w:pPr>
        <w:pStyle w:val="ListParagraph"/>
        <w:numPr>
          <w:ilvl w:val="2"/>
          <w:numId w:val="16"/>
        </w:numPr>
        <w:spacing w:after="0" w:line="240" w:lineRule="auto"/>
        <w:rPr>
          <w:b/>
          <w:i/>
          <w:szCs w:val="24"/>
        </w:rPr>
      </w:pPr>
      <w:r>
        <w:rPr>
          <w:bCs/>
          <w:iCs/>
          <w:szCs w:val="24"/>
        </w:rPr>
        <w:t>The e</w:t>
      </w:r>
      <w:r w:rsidR="002326BF">
        <w:rPr>
          <w:bCs/>
          <w:iCs/>
          <w:szCs w:val="24"/>
        </w:rPr>
        <w:t xml:space="preserve">vent is on the calendar for YAT. </w:t>
      </w:r>
    </w:p>
    <w:p w14:paraId="73D59CE1" w14:textId="2BF722E1" w:rsidR="002326BF" w:rsidRPr="002326BF" w:rsidRDefault="002326BF" w:rsidP="002326BF">
      <w:pPr>
        <w:pStyle w:val="ListParagraph"/>
        <w:numPr>
          <w:ilvl w:val="2"/>
          <w:numId w:val="16"/>
        </w:numPr>
        <w:spacing w:after="0" w:line="240" w:lineRule="auto"/>
        <w:rPr>
          <w:b/>
          <w:i/>
          <w:szCs w:val="24"/>
        </w:rPr>
      </w:pPr>
      <w:r>
        <w:rPr>
          <w:bCs/>
          <w:iCs/>
          <w:szCs w:val="24"/>
        </w:rPr>
        <w:t>Usually</w:t>
      </w:r>
      <w:r w:rsidR="005F1FB1">
        <w:rPr>
          <w:bCs/>
          <w:iCs/>
          <w:szCs w:val="24"/>
        </w:rPr>
        <w:t>,</w:t>
      </w:r>
      <w:r>
        <w:rPr>
          <w:bCs/>
          <w:iCs/>
          <w:szCs w:val="24"/>
        </w:rPr>
        <w:t xml:space="preserve"> host </w:t>
      </w:r>
      <w:r w:rsidR="005F1FB1">
        <w:rPr>
          <w:bCs/>
          <w:iCs/>
          <w:szCs w:val="24"/>
        </w:rPr>
        <w:t xml:space="preserve">the </w:t>
      </w:r>
      <w:r>
        <w:rPr>
          <w:bCs/>
          <w:iCs/>
          <w:szCs w:val="24"/>
        </w:rPr>
        <w:t xml:space="preserve">Red Ribbon kick-off around this time as well. </w:t>
      </w:r>
    </w:p>
    <w:p w14:paraId="55B45BA8" w14:textId="635F003A" w:rsidR="002326BF" w:rsidRPr="002326BF" w:rsidRDefault="002326BF" w:rsidP="002326BF">
      <w:pPr>
        <w:pStyle w:val="ListParagraph"/>
        <w:numPr>
          <w:ilvl w:val="3"/>
          <w:numId w:val="16"/>
        </w:numPr>
        <w:spacing w:after="0" w:line="240" w:lineRule="auto"/>
        <w:rPr>
          <w:b/>
          <w:i/>
          <w:szCs w:val="24"/>
        </w:rPr>
      </w:pPr>
      <w:r>
        <w:rPr>
          <w:bCs/>
          <w:iCs/>
          <w:szCs w:val="24"/>
        </w:rPr>
        <w:t xml:space="preserve">Tiffany Jones will discuss with Mr. Sprull about DPI participating in the parade. </w:t>
      </w:r>
    </w:p>
    <w:p w14:paraId="4997F81C" w14:textId="5906020D" w:rsidR="002326BF" w:rsidRPr="006246C6" w:rsidRDefault="002326BF" w:rsidP="006246C6">
      <w:pPr>
        <w:pStyle w:val="ListParagraph"/>
        <w:numPr>
          <w:ilvl w:val="1"/>
          <w:numId w:val="16"/>
        </w:numPr>
        <w:spacing w:after="0" w:line="240" w:lineRule="auto"/>
        <w:rPr>
          <w:b/>
          <w:i/>
          <w:szCs w:val="24"/>
        </w:rPr>
      </w:pPr>
      <w:r>
        <w:rPr>
          <w:bCs/>
          <w:iCs/>
          <w:szCs w:val="24"/>
        </w:rPr>
        <w:t>Devon Johnson-</w:t>
      </w:r>
    </w:p>
    <w:p w14:paraId="34791628" w14:textId="77777777" w:rsidR="002326BF" w:rsidRPr="002326BF" w:rsidRDefault="002326BF" w:rsidP="002326BF">
      <w:pPr>
        <w:pStyle w:val="ListParagraph"/>
        <w:numPr>
          <w:ilvl w:val="2"/>
          <w:numId w:val="16"/>
        </w:numPr>
        <w:spacing w:after="0" w:line="240" w:lineRule="auto"/>
        <w:rPr>
          <w:b/>
          <w:i/>
          <w:szCs w:val="24"/>
        </w:rPr>
      </w:pPr>
      <w:r>
        <w:rPr>
          <w:bCs/>
          <w:iCs/>
          <w:szCs w:val="24"/>
        </w:rPr>
        <w:t>Always looking to provide presentations</w:t>
      </w:r>
    </w:p>
    <w:p w14:paraId="4E98AE5A" w14:textId="39337B68" w:rsidR="002326BF" w:rsidRPr="006246C6" w:rsidRDefault="002326BF" w:rsidP="002326BF">
      <w:pPr>
        <w:pStyle w:val="ListParagraph"/>
        <w:numPr>
          <w:ilvl w:val="3"/>
          <w:numId w:val="16"/>
        </w:numPr>
        <w:spacing w:after="0" w:line="240" w:lineRule="auto"/>
        <w:rPr>
          <w:b/>
          <w:i/>
          <w:szCs w:val="24"/>
        </w:rPr>
      </w:pPr>
      <w:r>
        <w:rPr>
          <w:bCs/>
          <w:iCs/>
          <w:szCs w:val="24"/>
        </w:rPr>
        <w:t xml:space="preserve">Maternal substance abuse and its </w:t>
      </w:r>
      <w:r w:rsidR="005F1FB1">
        <w:rPr>
          <w:bCs/>
          <w:iCs/>
          <w:szCs w:val="24"/>
        </w:rPr>
        <w:t>e</w:t>
      </w:r>
      <w:r>
        <w:rPr>
          <w:bCs/>
          <w:iCs/>
          <w:szCs w:val="24"/>
        </w:rPr>
        <w:t xml:space="preserve">ffects on children </w:t>
      </w:r>
    </w:p>
    <w:p w14:paraId="78A53549" w14:textId="6BF75172" w:rsidR="006246C6" w:rsidRPr="006246C6" w:rsidRDefault="005F1FB1" w:rsidP="002326BF">
      <w:pPr>
        <w:pStyle w:val="ListParagraph"/>
        <w:numPr>
          <w:ilvl w:val="3"/>
          <w:numId w:val="16"/>
        </w:numPr>
        <w:spacing w:after="0" w:line="240" w:lineRule="auto"/>
        <w:rPr>
          <w:b/>
          <w:i/>
          <w:szCs w:val="24"/>
        </w:rPr>
      </w:pPr>
      <w:r>
        <w:rPr>
          <w:bCs/>
          <w:iCs/>
          <w:szCs w:val="24"/>
        </w:rPr>
        <w:t>Emory h</w:t>
      </w:r>
      <w:r w:rsidR="006246C6">
        <w:rPr>
          <w:bCs/>
          <w:iCs/>
          <w:szCs w:val="24"/>
        </w:rPr>
        <w:t xml:space="preserve">as materials in around five different languages </w:t>
      </w:r>
    </w:p>
    <w:p w14:paraId="697A536C" w14:textId="1F73D1D0" w:rsidR="006246C6" w:rsidRPr="006246C6" w:rsidRDefault="006246C6" w:rsidP="006246C6">
      <w:pPr>
        <w:pStyle w:val="ListParagraph"/>
        <w:numPr>
          <w:ilvl w:val="1"/>
          <w:numId w:val="16"/>
        </w:numPr>
        <w:spacing w:after="0" w:line="240" w:lineRule="auto"/>
        <w:rPr>
          <w:b/>
          <w:i/>
          <w:szCs w:val="24"/>
        </w:rPr>
      </w:pPr>
      <w:r>
        <w:rPr>
          <w:bCs/>
          <w:iCs/>
          <w:szCs w:val="24"/>
        </w:rPr>
        <w:t>Camila Gomez</w:t>
      </w:r>
    </w:p>
    <w:p w14:paraId="3479C4CE" w14:textId="0BAE2699" w:rsidR="006246C6" w:rsidRPr="002F2A07" w:rsidRDefault="006246C6" w:rsidP="006246C6">
      <w:pPr>
        <w:pStyle w:val="ListParagraph"/>
        <w:numPr>
          <w:ilvl w:val="2"/>
          <w:numId w:val="16"/>
        </w:numPr>
        <w:spacing w:after="0" w:line="240" w:lineRule="auto"/>
        <w:rPr>
          <w:b/>
          <w:i/>
          <w:szCs w:val="24"/>
        </w:rPr>
      </w:pPr>
      <w:r>
        <w:rPr>
          <w:bCs/>
          <w:iCs/>
          <w:szCs w:val="24"/>
        </w:rPr>
        <w:t xml:space="preserve">Culture is prevention and celebrating it is a way to embrace self-worth and self-realization. </w:t>
      </w:r>
    </w:p>
    <w:p w14:paraId="330B714F" w14:textId="22293C7E" w:rsidR="002F2A07" w:rsidRPr="002F2A07" w:rsidRDefault="002F2A07" w:rsidP="006246C6">
      <w:pPr>
        <w:pStyle w:val="ListParagraph"/>
        <w:numPr>
          <w:ilvl w:val="2"/>
          <w:numId w:val="16"/>
        </w:numPr>
        <w:spacing w:after="0" w:line="240" w:lineRule="auto"/>
        <w:rPr>
          <w:b/>
          <w:i/>
          <w:szCs w:val="24"/>
        </w:rPr>
      </w:pPr>
      <w:r>
        <w:rPr>
          <w:bCs/>
          <w:iCs/>
          <w:szCs w:val="24"/>
        </w:rPr>
        <w:t>Hosting a few health fairs in rural areas</w:t>
      </w:r>
    </w:p>
    <w:p w14:paraId="23027B2D" w14:textId="427540F1" w:rsidR="002F2A07" w:rsidRPr="003357B0" w:rsidRDefault="003357B0" w:rsidP="002F2A07">
      <w:pPr>
        <w:pStyle w:val="ListParagraph"/>
        <w:numPr>
          <w:ilvl w:val="1"/>
          <w:numId w:val="16"/>
        </w:numPr>
        <w:spacing w:after="0" w:line="240" w:lineRule="auto"/>
        <w:rPr>
          <w:b/>
          <w:i/>
          <w:szCs w:val="24"/>
        </w:rPr>
      </w:pPr>
      <w:r>
        <w:rPr>
          <w:bCs/>
          <w:iCs/>
          <w:szCs w:val="24"/>
        </w:rPr>
        <w:t>Gary Menard-</w:t>
      </w:r>
    </w:p>
    <w:p w14:paraId="0E57A83A" w14:textId="09FC852B" w:rsidR="003357B0" w:rsidRPr="003357B0" w:rsidRDefault="003357B0" w:rsidP="003357B0">
      <w:pPr>
        <w:pStyle w:val="ListParagraph"/>
        <w:numPr>
          <w:ilvl w:val="2"/>
          <w:numId w:val="16"/>
        </w:numPr>
        <w:spacing w:after="0" w:line="240" w:lineRule="auto"/>
        <w:rPr>
          <w:b/>
          <w:i/>
          <w:szCs w:val="24"/>
        </w:rPr>
      </w:pPr>
      <w:r>
        <w:rPr>
          <w:bCs/>
          <w:iCs/>
          <w:szCs w:val="24"/>
        </w:rPr>
        <w:t xml:space="preserve">Speaking with Grady about </w:t>
      </w:r>
      <w:r w:rsidR="005F1FB1">
        <w:rPr>
          <w:bCs/>
          <w:iCs/>
          <w:szCs w:val="24"/>
        </w:rPr>
        <w:t xml:space="preserve">the </w:t>
      </w:r>
      <w:r>
        <w:rPr>
          <w:bCs/>
          <w:iCs/>
          <w:szCs w:val="24"/>
        </w:rPr>
        <w:t>Gun Violence event</w:t>
      </w:r>
    </w:p>
    <w:p w14:paraId="4B1DAC2D" w14:textId="15A6A378" w:rsidR="003357B0" w:rsidRPr="003357B0" w:rsidRDefault="003357B0" w:rsidP="003357B0">
      <w:pPr>
        <w:pStyle w:val="ListParagraph"/>
        <w:numPr>
          <w:ilvl w:val="2"/>
          <w:numId w:val="16"/>
        </w:numPr>
        <w:spacing w:after="0" w:line="240" w:lineRule="auto"/>
        <w:rPr>
          <w:b/>
          <w:i/>
          <w:szCs w:val="24"/>
        </w:rPr>
      </w:pPr>
      <w:r>
        <w:rPr>
          <w:bCs/>
          <w:iCs/>
          <w:szCs w:val="24"/>
        </w:rPr>
        <w:t xml:space="preserve">Recently did a car seat install event for the Afghan community. Additional car seats were left over and </w:t>
      </w:r>
      <w:r w:rsidR="005F1FB1">
        <w:rPr>
          <w:bCs/>
          <w:iCs/>
          <w:szCs w:val="24"/>
        </w:rPr>
        <w:t xml:space="preserve">they </w:t>
      </w:r>
      <w:r>
        <w:rPr>
          <w:bCs/>
          <w:iCs/>
          <w:szCs w:val="24"/>
        </w:rPr>
        <w:t xml:space="preserve">would love to discuss a potential opportunity with the Ethiopian community. </w:t>
      </w:r>
    </w:p>
    <w:p w14:paraId="4C727FC9" w14:textId="77777777" w:rsidR="00466426" w:rsidRPr="00466426" w:rsidRDefault="00466426" w:rsidP="003357B0">
      <w:pPr>
        <w:pStyle w:val="ListParagraph"/>
        <w:numPr>
          <w:ilvl w:val="2"/>
          <w:numId w:val="16"/>
        </w:numPr>
        <w:spacing w:after="0" w:line="240" w:lineRule="auto"/>
        <w:rPr>
          <w:b/>
          <w:i/>
          <w:szCs w:val="24"/>
        </w:rPr>
      </w:pPr>
      <w:r>
        <w:rPr>
          <w:bCs/>
          <w:iCs/>
          <w:szCs w:val="24"/>
        </w:rPr>
        <w:lastRenderedPageBreak/>
        <w:t xml:space="preserve">Tailoring reports for gathering data with the State. Will consider substance abuse questions after tackling the current topic of climate change. </w:t>
      </w:r>
    </w:p>
    <w:p w14:paraId="3555D907" w14:textId="31171AFA" w:rsidR="00A17DFF" w:rsidRPr="00717108" w:rsidRDefault="00466426" w:rsidP="00466426">
      <w:pPr>
        <w:pStyle w:val="ListParagraph"/>
        <w:numPr>
          <w:ilvl w:val="3"/>
          <w:numId w:val="16"/>
        </w:numPr>
        <w:spacing w:after="0" w:line="240" w:lineRule="auto"/>
        <w:rPr>
          <w:b/>
          <w:i/>
          <w:szCs w:val="24"/>
        </w:rPr>
      </w:pPr>
      <w:r>
        <w:rPr>
          <w:bCs/>
          <w:iCs/>
          <w:szCs w:val="24"/>
        </w:rPr>
        <w:t xml:space="preserve">DPI is curious </w:t>
      </w:r>
      <w:r w:rsidR="005F1FB1">
        <w:rPr>
          <w:bCs/>
          <w:iCs/>
          <w:szCs w:val="24"/>
        </w:rPr>
        <w:t>about</w:t>
      </w:r>
      <w:r>
        <w:rPr>
          <w:bCs/>
          <w:iCs/>
          <w:szCs w:val="24"/>
        </w:rPr>
        <w:t xml:space="preserve"> what may be considered ‘hot spots’ in Decatur</w:t>
      </w:r>
      <w:r w:rsidR="005F1FB1">
        <w:rPr>
          <w:bCs/>
          <w:iCs/>
          <w:szCs w:val="24"/>
        </w:rPr>
        <w:t>,</w:t>
      </w:r>
      <w:r>
        <w:rPr>
          <w:bCs/>
          <w:iCs/>
          <w:szCs w:val="24"/>
        </w:rPr>
        <w:t xml:space="preserve"> whether alcohol or </w:t>
      </w:r>
      <w:proofErr w:type="gramStart"/>
      <w:r>
        <w:rPr>
          <w:bCs/>
          <w:iCs/>
          <w:szCs w:val="24"/>
        </w:rPr>
        <w:t>drug</w:t>
      </w:r>
      <w:r w:rsidR="005F1FB1">
        <w:rPr>
          <w:bCs/>
          <w:iCs/>
          <w:szCs w:val="24"/>
        </w:rPr>
        <w:t>-</w:t>
      </w:r>
      <w:r>
        <w:rPr>
          <w:bCs/>
          <w:iCs/>
          <w:szCs w:val="24"/>
        </w:rPr>
        <w:t>related</w:t>
      </w:r>
      <w:proofErr w:type="gramEnd"/>
      <w:r>
        <w:rPr>
          <w:bCs/>
          <w:iCs/>
          <w:szCs w:val="24"/>
        </w:rPr>
        <w:t xml:space="preserve">. </w:t>
      </w:r>
    </w:p>
    <w:p w14:paraId="7C84DCBE" w14:textId="48FCCB16" w:rsidR="00717108" w:rsidRPr="00A17DFF" w:rsidRDefault="00717108" w:rsidP="00717108">
      <w:pPr>
        <w:pStyle w:val="ListParagraph"/>
        <w:numPr>
          <w:ilvl w:val="2"/>
          <w:numId w:val="16"/>
        </w:numPr>
        <w:spacing w:after="0" w:line="240" w:lineRule="auto"/>
        <w:rPr>
          <w:b/>
          <w:i/>
          <w:szCs w:val="24"/>
        </w:rPr>
      </w:pPr>
      <w:r>
        <w:rPr>
          <w:bCs/>
          <w:iCs/>
          <w:szCs w:val="24"/>
        </w:rPr>
        <w:t xml:space="preserve">Bridging cultural divides workshop (including LGBTQIA+ community) that may be potentially opened to the community. </w:t>
      </w:r>
    </w:p>
    <w:p w14:paraId="0A2667F3" w14:textId="77777777" w:rsidR="00A17DFF" w:rsidRPr="00A17DFF" w:rsidRDefault="00A17DFF" w:rsidP="00A17DFF">
      <w:pPr>
        <w:pStyle w:val="ListParagraph"/>
        <w:numPr>
          <w:ilvl w:val="1"/>
          <w:numId w:val="16"/>
        </w:numPr>
        <w:spacing w:after="0" w:line="240" w:lineRule="auto"/>
        <w:rPr>
          <w:b/>
          <w:i/>
          <w:szCs w:val="24"/>
        </w:rPr>
      </w:pPr>
      <w:r>
        <w:rPr>
          <w:bCs/>
          <w:iCs/>
          <w:szCs w:val="24"/>
        </w:rPr>
        <w:t>Janel Allen-</w:t>
      </w:r>
    </w:p>
    <w:p w14:paraId="0934DC74" w14:textId="540A781B" w:rsidR="003357B0" w:rsidRPr="00F60EEB" w:rsidRDefault="00A17DFF" w:rsidP="00F60EEB">
      <w:pPr>
        <w:pStyle w:val="ListParagraph"/>
        <w:numPr>
          <w:ilvl w:val="2"/>
          <w:numId w:val="16"/>
        </w:numPr>
        <w:spacing w:after="0" w:line="240" w:lineRule="auto"/>
        <w:rPr>
          <w:b/>
          <w:i/>
          <w:szCs w:val="24"/>
        </w:rPr>
      </w:pPr>
      <w:r>
        <w:rPr>
          <w:bCs/>
          <w:iCs/>
          <w:szCs w:val="24"/>
        </w:rPr>
        <w:t xml:space="preserve">Hoping to track substance use reporting with adolescents and restart </w:t>
      </w:r>
      <w:r w:rsidR="005F1FB1">
        <w:rPr>
          <w:bCs/>
          <w:iCs/>
          <w:szCs w:val="24"/>
        </w:rPr>
        <w:t xml:space="preserve">the </w:t>
      </w:r>
      <w:r>
        <w:rPr>
          <w:bCs/>
          <w:iCs/>
          <w:szCs w:val="24"/>
        </w:rPr>
        <w:t xml:space="preserve">life skills group with age-appropriate resources. Open to referrals. </w:t>
      </w:r>
      <w:r w:rsidR="00C87759">
        <w:rPr>
          <w:bCs/>
          <w:iCs/>
          <w:szCs w:val="24"/>
        </w:rPr>
        <w:t xml:space="preserve">More resources and support for mental health-Stand, Inc. provides substance use prevention and could potentially be a partner. </w:t>
      </w:r>
      <w:r w:rsidR="003357B0" w:rsidRPr="00F60EEB">
        <w:rPr>
          <w:bCs/>
          <w:iCs/>
          <w:szCs w:val="24"/>
        </w:rPr>
        <w:br/>
      </w:r>
    </w:p>
    <w:p w14:paraId="32CC17AA" w14:textId="4630C8ED" w:rsidR="009A24F0" w:rsidRDefault="00717814" w:rsidP="002E3C57">
      <w:pPr>
        <w:pStyle w:val="ListParagraph"/>
        <w:numPr>
          <w:ilvl w:val="0"/>
          <w:numId w:val="16"/>
        </w:numPr>
        <w:spacing w:after="0" w:line="240" w:lineRule="auto"/>
        <w:rPr>
          <w:b/>
          <w:i/>
          <w:szCs w:val="24"/>
        </w:rPr>
      </w:pPr>
      <w:r>
        <w:rPr>
          <w:b/>
          <w:i/>
          <w:szCs w:val="24"/>
        </w:rPr>
        <w:t xml:space="preserve">Speaker </w:t>
      </w:r>
      <w:r w:rsidR="007B75EE">
        <w:rPr>
          <w:b/>
          <w:i/>
          <w:szCs w:val="24"/>
        </w:rPr>
        <w:t>Series: Topic Suggestions</w:t>
      </w:r>
    </w:p>
    <w:p w14:paraId="5899111A" w14:textId="6B61E582" w:rsidR="009A24F0" w:rsidRDefault="009A24F0" w:rsidP="002E3C57">
      <w:pPr>
        <w:pStyle w:val="ListParagraph"/>
        <w:numPr>
          <w:ilvl w:val="0"/>
          <w:numId w:val="16"/>
        </w:numPr>
        <w:spacing w:after="0" w:line="240" w:lineRule="auto"/>
        <w:rPr>
          <w:b/>
          <w:i/>
          <w:szCs w:val="24"/>
        </w:rPr>
      </w:pPr>
      <w:r>
        <w:rPr>
          <w:b/>
          <w:i/>
          <w:szCs w:val="24"/>
        </w:rPr>
        <w:t>Data Collection-Readiness DONE—Thanks</w:t>
      </w:r>
      <w:r w:rsidR="005F1FB1">
        <w:rPr>
          <w:b/>
          <w:i/>
          <w:szCs w:val="24"/>
        </w:rPr>
        <w:t>,</w:t>
      </w:r>
      <w:r>
        <w:rPr>
          <w:b/>
          <w:i/>
          <w:szCs w:val="24"/>
        </w:rPr>
        <w:t xml:space="preserve"> Ms. Dee and Carol, Time once again</w:t>
      </w:r>
      <w:r w:rsidR="005F1FB1">
        <w:rPr>
          <w:b/>
          <w:i/>
          <w:szCs w:val="24"/>
        </w:rPr>
        <w:t>,</w:t>
      </w:r>
      <w:r>
        <w:rPr>
          <w:b/>
          <w:i/>
          <w:szCs w:val="24"/>
        </w:rPr>
        <w:t xml:space="preserve"> for </w:t>
      </w:r>
      <w:r w:rsidR="005F1FB1">
        <w:rPr>
          <w:b/>
          <w:i/>
          <w:szCs w:val="24"/>
        </w:rPr>
        <w:t xml:space="preserve">the </w:t>
      </w:r>
      <w:r>
        <w:rPr>
          <w:b/>
          <w:i/>
          <w:szCs w:val="24"/>
        </w:rPr>
        <w:t>Community-wide instrument</w:t>
      </w:r>
    </w:p>
    <w:p w14:paraId="632A0E83" w14:textId="11CE2A07" w:rsidR="00F60EEB" w:rsidRDefault="005F1FB1" w:rsidP="00F60EEB">
      <w:pPr>
        <w:pStyle w:val="ListParagraph"/>
        <w:numPr>
          <w:ilvl w:val="1"/>
          <w:numId w:val="16"/>
        </w:numPr>
        <w:spacing w:after="0" w:line="240" w:lineRule="auto"/>
        <w:rPr>
          <w:b/>
          <w:i/>
          <w:szCs w:val="24"/>
        </w:rPr>
      </w:pPr>
      <w:r>
        <w:rPr>
          <w:bCs/>
          <w:iCs/>
          <w:szCs w:val="24"/>
        </w:rPr>
        <w:t>It m</w:t>
      </w:r>
      <w:r w:rsidR="00F60EEB">
        <w:rPr>
          <w:bCs/>
          <w:iCs/>
          <w:szCs w:val="24"/>
        </w:rPr>
        <w:t xml:space="preserve">ay be time to do another community member assessment and </w:t>
      </w:r>
      <w:r>
        <w:rPr>
          <w:bCs/>
          <w:iCs/>
          <w:szCs w:val="24"/>
        </w:rPr>
        <w:t xml:space="preserve">DPI </w:t>
      </w:r>
      <w:r w:rsidR="00F60EEB">
        <w:rPr>
          <w:bCs/>
          <w:iCs/>
          <w:szCs w:val="24"/>
        </w:rPr>
        <w:t xml:space="preserve">may need assistance pushing this assessment out. The community has been staying in the 6 in the community </w:t>
      </w:r>
      <w:r w:rsidR="00AB3ACB">
        <w:rPr>
          <w:bCs/>
          <w:iCs/>
          <w:szCs w:val="24"/>
        </w:rPr>
        <w:t>readiness</w:t>
      </w:r>
      <w:r w:rsidR="00F60EEB">
        <w:rPr>
          <w:bCs/>
          <w:iCs/>
          <w:szCs w:val="24"/>
        </w:rPr>
        <w:t xml:space="preserve"> area</w:t>
      </w:r>
      <w:r w:rsidR="00AB3ACB">
        <w:rPr>
          <w:bCs/>
          <w:iCs/>
          <w:szCs w:val="24"/>
        </w:rPr>
        <w:t>.</w:t>
      </w:r>
    </w:p>
    <w:p w14:paraId="79B415E7" w14:textId="77777777" w:rsidR="00AB3ACB" w:rsidRDefault="0030130F" w:rsidP="002E3C57">
      <w:pPr>
        <w:pStyle w:val="ListParagraph"/>
        <w:numPr>
          <w:ilvl w:val="0"/>
          <w:numId w:val="16"/>
        </w:numPr>
        <w:spacing w:after="0" w:line="240" w:lineRule="auto"/>
        <w:rPr>
          <w:b/>
          <w:i/>
          <w:szCs w:val="24"/>
        </w:rPr>
      </w:pPr>
      <w:r>
        <w:rPr>
          <w:b/>
          <w:i/>
          <w:szCs w:val="24"/>
        </w:rPr>
        <w:t xml:space="preserve">Sustainability &amp; Opioid Events: </w:t>
      </w:r>
    </w:p>
    <w:p w14:paraId="6783BE94" w14:textId="4E10E16D" w:rsidR="00AB3ACB" w:rsidRDefault="007B75EE" w:rsidP="00AB3ACB">
      <w:pPr>
        <w:pStyle w:val="ListParagraph"/>
        <w:numPr>
          <w:ilvl w:val="1"/>
          <w:numId w:val="16"/>
        </w:numPr>
        <w:spacing w:after="0" w:line="240" w:lineRule="auto"/>
        <w:rPr>
          <w:b/>
          <w:i/>
          <w:szCs w:val="24"/>
        </w:rPr>
      </w:pPr>
      <w:r>
        <w:rPr>
          <w:b/>
          <w:i/>
          <w:szCs w:val="24"/>
        </w:rPr>
        <w:t>Back to School Bash 7/21)</w:t>
      </w:r>
    </w:p>
    <w:p w14:paraId="78A4ED55" w14:textId="026FA8D5" w:rsidR="00AB3ACB" w:rsidRDefault="00AB3ACB" w:rsidP="00AB3ACB">
      <w:pPr>
        <w:pStyle w:val="ListParagraph"/>
        <w:numPr>
          <w:ilvl w:val="2"/>
          <w:numId w:val="16"/>
        </w:numPr>
        <w:spacing w:after="0" w:line="240" w:lineRule="auto"/>
        <w:rPr>
          <w:b/>
          <w:i/>
          <w:szCs w:val="24"/>
        </w:rPr>
      </w:pPr>
      <w:r>
        <w:rPr>
          <w:bCs/>
          <w:iCs/>
          <w:szCs w:val="24"/>
        </w:rPr>
        <w:t xml:space="preserve">Canceled due to rain. Part of the DBHDD health fair funds assisted with purchasing tents (16) for the CSD to store for future events. Our contribution to sustainability. There was an event to give out </w:t>
      </w:r>
      <w:r w:rsidR="005F1FB1">
        <w:rPr>
          <w:bCs/>
          <w:iCs/>
          <w:szCs w:val="24"/>
        </w:rPr>
        <w:t xml:space="preserve">to </w:t>
      </w:r>
      <w:r>
        <w:rPr>
          <w:bCs/>
          <w:iCs/>
          <w:szCs w:val="24"/>
        </w:rPr>
        <w:t xml:space="preserve">school supplies-approximately 650 people. </w:t>
      </w:r>
      <w:r w:rsidR="001A0223">
        <w:rPr>
          <w:bCs/>
          <w:iCs/>
          <w:szCs w:val="24"/>
        </w:rPr>
        <w:t xml:space="preserve">Not sure when it will be rescheduled. </w:t>
      </w:r>
    </w:p>
    <w:p w14:paraId="7B1A0088" w14:textId="77B14A7E" w:rsidR="0030130F" w:rsidRDefault="007B75EE" w:rsidP="00AB3ACB">
      <w:pPr>
        <w:pStyle w:val="ListParagraph"/>
        <w:numPr>
          <w:ilvl w:val="1"/>
          <w:numId w:val="16"/>
        </w:numPr>
        <w:spacing w:after="0" w:line="240" w:lineRule="auto"/>
        <w:rPr>
          <w:b/>
          <w:i/>
          <w:szCs w:val="24"/>
        </w:rPr>
      </w:pPr>
      <w:r>
        <w:rPr>
          <w:b/>
          <w:i/>
          <w:szCs w:val="24"/>
        </w:rPr>
        <w:t>TINAD (TBD), Overdose Awareness Day (8/31)</w:t>
      </w:r>
      <w:r w:rsidR="00D31AF0">
        <w:rPr>
          <w:b/>
          <w:i/>
          <w:szCs w:val="24"/>
        </w:rPr>
        <w:t>,</w:t>
      </w:r>
      <w:r>
        <w:rPr>
          <w:b/>
          <w:i/>
          <w:szCs w:val="24"/>
        </w:rPr>
        <w:t xml:space="preserve"> ASC Wellness Week (Sept)</w:t>
      </w:r>
      <w:r w:rsidR="00600FC6">
        <w:rPr>
          <w:b/>
          <w:i/>
          <w:szCs w:val="24"/>
        </w:rPr>
        <w:t>, Come Together (DEF)</w:t>
      </w:r>
    </w:p>
    <w:p w14:paraId="20F5C535" w14:textId="7A3D6643" w:rsidR="00197E13" w:rsidRDefault="00197E13" w:rsidP="00197E13">
      <w:pPr>
        <w:pStyle w:val="ListParagraph"/>
        <w:numPr>
          <w:ilvl w:val="0"/>
          <w:numId w:val="16"/>
        </w:numPr>
        <w:spacing w:after="0" w:line="240" w:lineRule="auto"/>
        <w:rPr>
          <w:b/>
          <w:i/>
          <w:szCs w:val="24"/>
        </w:rPr>
      </w:pPr>
      <w:r>
        <w:rPr>
          <w:b/>
          <w:i/>
          <w:szCs w:val="24"/>
        </w:rPr>
        <w:t>Sustainability</w:t>
      </w:r>
      <w:r w:rsidR="00885A56">
        <w:rPr>
          <w:b/>
          <w:i/>
          <w:szCs w:val="24"/>
        </w:rPr>
        <w:t>-</w:t>
      </w:r>
      <w:r w:rsidR="004F7AAC" w:rsidRPr="004F7AAC">
        <w:rPr>
          <w:b/>
          <w:i/>
          <w:szCs w:val="24"/>
        </w:rPr>
        <w:t>STOP Act Application</w:t>
      </w:r>
      <w:r w:rsidR="004F7AAC">
        <w:rPr>
          <w:b/>
          <w:i/>
          <w:szCs w:val="24"/>
        </w:rPr>
        <w:t xml:space="preserve"> </w:t>
      </w:r>
      <w:r w:rsidR="00EA0A1E">
        <w:rPr>
          <w:b/>
          <w:i/>
          <w:szCs w:val="24"/>
        </w:rPr>
        <w:t>Submitted</w:t>
      </w:r>
      <w:r w:rsidR="004F7AAC">
        <w:rPr>
          <w:b/>
          <w:i/>
          <w:szCs w:val="24"/>
        </w:rPr>
        <w:t xml:space="preserve">: Targeted for </w:t>
      </w:r>
      <w:r w:rsidR="004F7AAC" w:rsidRPr="004F7AAC">
        <w:rPr>
          <w:b/>
          <w:i/>
          <w:szCs w:val="24"/>
        </w:rPr>
        <w:t xml:space="preserve">12-20 (Alcohol ONLY) </w:t>
      </w:r>
    </w:p>
    <w:p w14:paraId="208909B5" w14:textId="10ACAE80" w:rsidR="001A0223" w:rsidRPr="001A0223" w:rsidRDefault="001A0223" w:rsidP="001A0223">
      <w:pPr>
        <w:pStyle w:val="ListParagraph"/>
        <w:numPr>
          <w:ilvl w:val="1"/>
          <w:numId w:val="16"/>
        </w:numPr>
        <w:spacing w:after="0" w:line="240" w:lineRule="auto"/>
        <w:rPr>
          <w:bCs/>
          <w:iCs/>
          <w:szCs w:val="24"/>
        </w:rPr>
      </w:pPr>
      <w:r w:rsidRPr="001A0223">
        <w:rPr>
          <w:bCs/>
          <w:iCs/>
          <w:szCs w:val="24"/>
        </w:rPr>
        <w:t xml:space="preserve">100% of </w:t>
      </w:r>
      <w:r w:rsidR="005F1FB1">
        <w:rPr>
          <w:bCs/>
          <w:iCs/>
          <w:szCs w:val="24"/>
        </w:rPr>
        <w:t xml:space="preserve">the </w:t>
      </w:r>
      <w:r w:rsidRPr="001A0223">
        <w:rPr>
          <w:bCs/>
          <w:iCs/>
          <w:szCs w:val="24"/>
        </w:rPr>
        <w:t xml:space="preserve">letters of commitment that we requested gave a letter. DPI is very honored to be supported in that way. </w:t>
      </w:r>
    </w:p>
    <w:p w14:paraId="0DA650C9" w14:textId="1847869A" w:rsidR="004F7AAC" w:rsidRDefault="00885A56">
      <w:pPr>
        <w:pStyle w:val="ListParagraph"/>
        <w:numPr>
          <w:ilvl w:val="0"/>
          <w:numId w:val="16"/>
        </w:numPr>
        <w:spacing w:after="0" w:line="240" w:lineRule="auto"/>
        <w:rPr>
          <w:b/>
          <w:i/>
          <w:szCs w:val="24"/>
        </w:rPr>
      </w:pPr>
      <w:r>
        <w:rPr>
          <w:b/>
          <w:i/>
          <w:szCs w:val="24"/>
        </w:rPr>
        <w:t>Should be almost thru peer review process (August 11</w:t>
      </w:r>
      <w:r w:rsidR="005F1FB1">
        <w:rPr>
          <w:b/>
          <w:i/>
          <w:szCs w:val="24"/>
        </w:rPr>
        <w:t>th</w:t>
      </w:r>
      <w:r>
        <w:rPr>
          <w:b/>
          <w:i/>
          <w:szCs w:val="24"/>
        </w:rPr>
        <w:t>.)</w:t>
      </w:r>
      <w:r w:rsidR="004F7AAC">
        <w:rPr>
          <w:b/>
          <w:i/>
          <w:szCs w:val="24"/>
        </w:rPr>
        <w:t xml:space="preserve"> </w:t>
      </w:r>
    </w:p>
    <w:p w14:paraId="18CD466F" w14:textId="474E8107" w:rsidR="00197E13" w:rsidRDefault="00EA0A1E" w:rsidP="00197E13">
      <w:pPr>
        <w:pStyle w:val="ListParagraph"/>
        <w:numPr>
          <w:ilvl w:val="0"/>
          <w:numId w:val="16"/>
        </w:numPr>
        <w:spacing w:after="0" w:line="240" w:lineRule="auto"/>
        <w:rPr>
          <w:b/>
          <w:i/>
          <w:szCs w:val="24"/>
        </w:rPr>
      </w:pPr>
      <w:r w:rsidRPr="00197E13">
        <w:rPr>
          <w:b/>
          <w:i/>
          <w:szCs w:val="24"/>
        </w:rPr>
        <w:t>LGBTQ+ PIPP</w:t>
      </w:r>
      <w:r w:rsidR="00885A56" w:rsidRPr="00197E13">
        <w:rPr>
          <w:b/>
          <w:i/>
          <w:szCs w:val="24"/>
        </w:rPr>
        <w:t xml:space="preserve">-DPI </w:t>
      </w:r>
      <w:r w:rsidRPr="00197E13">
        <w:rPr>
          <w:b/>
          <w:i/>
          <w:szCs w:val="24"/>
        </w:rPr>
        <w:t>partnership with GUIDE</w:t>
      </w:r>
      <w:r w:rsidR="00885A56" w:rsidRPr="00197E13">
        <w:rPr>
          <w:b/>
          <w:i/>
          <w:szCs w:val="24"/>
        </w:rPr>
        <w:t>-NOA 8.31</w:t>
      </w:r>
    </w:p>
    <w:p w14:paraId="29B8B659" w14:textId="5B9D0FF8" w:rsidR="001A0223" w:rsidRDefault="001A0223" w:rsidP="001A0223">
      <w:pPr>
        <w:pStyle w:val="ListParagraph"/>
        <w:numPr>
          <w:ilvl w:val="1"/>
          <w:numId w:val="16"/>
        </w:numPr>
        <w:spacing w:after="0" w:line="240" w:lineRule="auto"/>
        <w:rPr>
          <w:b/>
          <w:i/>
          <w:szCs w:val="24"/>
        </w:rPr>
      </w:pPr>
      <w:r>
        <w:rPr>
          <w:bCs/>
          <w:iCs/>
          <w:szCs w:val="24"/>
        </w:rPr>
        <w:t xml:space="preserve">Statewide opportunity </w:t>
      </w:r>
      <w:r w:rsidR="00717108">
        <w:rPr>
          <w:bCs/>
          <w:iCs/>
          <w:szCs w:val="24"/>
        </w:rPr>
        <w:t xml:space="preserve">-This community needs to be served well and we are excited to partner with GUIDE if we receive the funding opportunity. </w:t>
      </w:r>
    </w:p>
    <w:p w14:paraId="333ED690" w14:textId="5BEC2686" w:rsidR="00197E13" w:rsidRDefault="00197E13" w:rsidP="00197E13">
      <w:pPr>
        <w:pStyle w:val="ListParagraph"/>
        <w:numPr>
          <w:ilvl w:val="0"/>
          <w:numId w:val="16"/>
        </w:numPr>
        <w:spacing w:after="0" w:line="240" w:lineRule="auto"/>
        <w:rPr>
          <w:b/>
          <w:i/>
          <w:szCs w:val="24"/>
        </w:rPr>
      </w:pPr>
      <w:r>
        <w:rPr>
          <w:b/>
          <w:i/>
          <w:szCs w:val="24"/>
        </w:rPr>
        <w:t>Rotary Grant-Suicide Awareness-9/8? YAT (Marnie) Suicide Prevention Week-call 988</w:t>
      </w:r>
    </w:p>
    <w:p w14:paraId="16E2F115" w14:textId="0ABAA64D" w:rsidR="005F4882" w:rsidRDefault="005F1FB1" w:rsidP="008551FD">
      <w:pPr>
        <w:pStyle w:val="ListParagraph"/>
        <w:numPr>
          <w:ilvl w:val="1"/>
          <w:numId w:val="16"/>
        </w:numPr>
        <w:spacing w:after="0" w:line="240" w:lineRule="auto"/>
        <w:rPr>
          <w:bCs/>
          <w:iCs/>
          <w:szCs w:val="24"/>
        </w:rPr>
      </w:pPr>
      <w:r>
        <w:rPr>
          <w:bCs/>
          <w:iCs/>
          <w:szCs w:val="24"/>
        </w:rPr>
        <w:t>DPI proposes to have some activities at the high schools- on September 8th, will propose</w:t>
      </w:r>
      <w:r w:rsidR="008551FD">
        <w:rPr>
          <w:bCs/>
          <w:iCs/>
          <w:szCs w:val="24"/>
        </w:rPr>
        <w:t xml:space="preserve"> a project </w:t>
      </w:r>
      <w:r w:rsidR="005F4882">
        <w:rPr>
          <w:bCs/>
          <w:iCs/>
          <w:szCs w:val="24"/>
        </w:rPr>
        <w:t>regarding</w:t>
      </w:r>
      <w:r w:rsidR="008551FD">
        <w:rPr>
          <w:bCs/>
          <w:iCs/>
          <w:szCs w:val="24"/>
        </w:rPr>
        <w:t xml:space="preserve"> the new condensed hotline number.</w:t>
      </w:r>
    </w:p>
    <w:p w14:paraId="374F7E2D" w14:textId="66D0241F" w:rsidR="008551FD" w:rsidRPr="00D570F3" w:rsidRDefault="00105322" w:rsidP="00D570F3">
      <w:pPr>
        <w:pStyle w:val="ListParagraph"/>
        <w:numPr>
          <w:ilvl w:val="1"/>
          <w:numId w:val="16"/>
        </w:numPr>
        <w:spacing w:after="0" w:line="240" w:lineRule="auto"/>
        <w:rPr>
          <w:bCs/>
          <w:iCs/>
          <w:szCs w:val="24"/>
        </w:rPr>
      </w:pPr>
      <w:r>
        <w:rPr>
          <w:bCs/>
          <w:iCs/>
          <w:szCs w:val="24"/>
        </w:rPr>
        <w:t>Once a month</w:t>
      </w:r>
      <w:r w:rsidR="005F1FB1">
        <w:rPr>
          <w:bCs/>
          <w:iCs/>
          <w:szCs w:val="24"/>
        </w:rPr>
        <w:t>,</w:t>
      </w:r>
      <w:r>
        <w:rPr>
          <w:bCs/>
          <w:iCs/>
          <w:szCs w:val="24"/>
        </w:rPr>
        <w:t xml:space="preserve"> they </w:t>
      </w:r>
      <w:r w:rsidR="005F1FB1">
        <w:rPr>
          <w:bCs/>
          <w:iCs/>
          <w:szCs w:val="24"/>
        </w:rPr>
        <w:t>can</w:t>
      </w:r>
      <w:r>
        <w:rPr>
          <w:bCs/>
          <w:iCs/>
          <w:szCs w:val="24"/>
        </w:rPr>
        <w:t xml:space="preserve"> meet during ‘win time (study hall)</w:t>
      </w:r>
      <w:r w:rsidR="00AE3D4F">
        <w:rPr>
          <w:bCs/>
          <w:iCs/>
          <w:szCs w:val="24"/>
        </w:rPr>
        <w:t>’</w:t>
      </w:r>
      <w:r w:rsidR="005F1FB1">
        <w:rPr>
          <w:bCs/>
          <w:iCs/>
          <w:szCs w:val="24"/>
        </w:rPr>
        <w:t xml:space="preserve"> </w:t>
      </w:r>
      <w:r w:rsidR="00B671F4">
        <w:rPr>
          <w:bCs/>
          <w:iCs/>
          <w:szCs w:val="24"/>
        </w:rPr>
        <w:t>Thank you to the fire department for allowing DYAT to utilize space during the Summer</w:t>
      </w:r>
      <w:r w:rsidR="008551FD" w:rsidRPr="00D570F3">
        <w:rPr>
          <w:bCs/>
          <w:iCs/>
          <w:szCs w:val="24"/>
        </w:rPr>
        <w:t xml:space="preserve"> </w:t>
      </w:r>
    </w:p>
    <w:p w14:paraId="0A668BCE" w14:textId="6F530D3E" w:rsidR="002E3C57" w:rsidRPr="008C49BF" w:rsidRDefault="009D7D40" w:rsidP="002E3C57">
      <w:pPr>
        <w:pStyle w:val="ListParagraph"/>
        <w:numPr>
          <w:ilvl w:val="0"/>
          <w:numId w:val="16"/>
        </w:numPr>
        <w:spacing w:after="0" w:line="240" w:lineRule="auto"/>
        <w:rPr>
          <w:b/>
          <w:i/>
          <w:szCs w:val="24"/>
        </w:rPr>
      </w:pPr>
      <w:r w:rsidRPr="008C49BF">
        <w:rPr>
          <w:b/>
          <w:i/>
          <w:szCs w:val="24"/>
        </w:rPr>
        <w:t>Partnership for Success 14-24</w:t>
      </w:r>
      <w:r w:rsidR="004F7AAC">
        <w:rPr>
          <w:b/>
          <w:i/>
          <w:szCs w:val="24"/>
        </w:rPr>
        <w:t xml:space="preserve"> (Alcohol &amp; Illegal Drugs)</w:t>
      </w:r>
    </w:p>
    <w:p w14:paraId="1B0E1F07" w14:textId="498FECE2" w:rsidR="002E3C57" w:rsidRDefault="007B75EE" w:rsidP="007A2E2B">
      <w:pPr>
        <w:pStyle w:val="ListParagraph"/>
        <w:numPr>
          <w:ilvl w:val="0"/>
          <w:numId w:val="19"/>
        </w:numPr>
        <w:spacing w:after="0" w:line="240" w:lineRule="auto"/>
        <w:rPr>
          <w:b/>
          <w:i/>
          <w:szCs w:val="24"/>
        </w:rPr>
      </w:pPr>
      <w:r>
        <w:rPr>
          <w:b/>
          <w:i/>
          <w:szCs w:val="24"/>
        </w:rPr>
        <w:t>Next Campaign</w:t>
      </w:r>
      <w:r w:rsidR="00595849">
        <w:rPr>
          <w:b/>
          <w:i/>
          <w:szCs w:val="24"/>
        </w:rPr>
        <w:t>:</w:t>
      </w:r>
      <w:r w:rsidR="00885A56">
        <w:rPr>
          <w:b/>
          <w:i/>
          <w:szCs w:val="24"/>
        </w:rPr>
        <w:t xml:space="preserve"> BG1</w:t>
      </w:r>
      <w:r w:rsidR="00595849">
        <w:rPr>
          <w:b/>
          <w:i/>
          <w:szCs w:val="24"/>
        </w:rPr>
        <w:t xml:space="preserve"> </w:t>
      </w:r>
      <w:proofErr w:type="gramStart"/>
      <w:r w:rsidR="00595849">
        <w:rPr>
          <w:b/>
          <w:i/>
          <w:szCs w:val="24"/>
        </w:rPr>
        <w:t>Social Media</w:t>
      </w:r>
      <w:proofErr w:type="gramEnd"/>
      <w:r w:rsidR="00595849">
        <w:rPr>
          <w:b/>
          <w:i/>
          <w:szCs w:val="24"/>
        </w:rPr>
        <w:t xml:space="preserve"> (BG</w:t>
      </w:r>
      <w:r w:rsidR="00885A56">
        <w:rPr>
          <w:b/>
          <w:i/>
          <w:szCs w:val="24"/>
        </w:rPr>
        <w:t>2</w:t>
      </w:r>
      <w:r w:rsidR="006C3440">
        <w:rPr>
          <w:b/>
          <w:i/>
          <w:szCs w:val="24"/>
        </w:rPr>
        <w:t>/June) Fentanyl July</w:t>
      </w:r>
      <w:r w:rsidR="00885A56">
        <w:rPr>
          <w:b/>
          <w:i/>
          <w:szCs w:val="24"/>
        </w:rPr>
        <w:t>-14-24</w:t>
      </w:r>
    </w:p>
    <w:p w14:paraId="48CF1947" w14:textId="1D17C358" w:rsidR="0043007C" w:rsidRPr="000400E8" w:rsidRDefault="00D16F87" w:rsidP="0043007C">
      <w:pPr>
        <w:pStyle w:val="ListParagraph"/>
        <w:numPr>
          <w:ilvl w:val="1"/>
          <w:numId w:val="19"/>
        </w:numPr>
        <w:spacing w:after="0" w:line="240" w:lineRule="auto"/>
        <w:rPr>
          <w:bCs/>
          <w:iCs/>
          <w:szCs w:val="24"/>
        </w:rPr>
      </w:pPr>
      <w:r w:rsidRPr="000400E8">
        <w:rPr>
          <w:bCs/>
          <w:iCs/>
          <w:szCs w:val="24"/>
        </w:rPr>
        <w:t>Campaign wen to 14-24 year</w:t>
      </w:r>
      <w:r w:rsidR="005F1FB1">
        <w:rPr>
          <w:bCs/>
          <w:iCs/>
          <w:szCs w:val="24"/>
        </w:rPr>
        <w:t>s</w:t>
      </w:r>
      <w:r w:rsidRPr="000400E8">
        <w:rPr>
          <w:bCs/>
          <w:iCs/>
          <w:szCs w:val="24"/>
        </w:rPr>
        <w:t xml:space="preserve"> </w:t>
      </w:r>
      <w:r w:rsidR="000400E8" w:rsidRPr="000400E8">
        <w:rPr>
          <w:bCs/>
          <w:iCs/>
          <w:szCs w:val="24"/>
        </w:rPr>
        <w:t>old</w:t>
      </w:r>
      <w:r w:rsidRPr="000400E8">
        <w:rPr>
          <w:bCs/>
          <w:iCs/>
          <w:szCs w:val="24"/>
        </w:rPr>
        <w:t xml:space="preserve"> about the effects of Fent</w:t>
      </w:r>
      <w:r w:rsidR="000400E8" w:rsidRPr="000400E8">
        <w:rPr>
          <w:bCs/>
          <w:iCs/>
          <w:szCs w:val="24"/>
        </w:rPr>
        <w:t>anyl</w:t>
      </w:r>
    </w:p>
    <w:p w14:paraId="47FF0B7D" w14:textId="33ADBA85" w:rsidR="000400E8" w:rsidRPr="000400E8" w:rsidRDefault="000400E8" w:rsidP="000400E8">
      <w:pPr>
        <w:pStyle w:val="ListParagraph"/>
        <w:numPr>
          <w:ilvl w:val="2"/>
          <w:numId w:val="19"/>
        </w:numPr>
        <w:spacing w:after="0" w:line="240" w:lineRule="auto"/>
        <w:rPr>
          <w:bCs/>
          <w:iCs/>
          <w:szCs w:val="24"/>
        </w:rPr>
      </w:pPr>
      <w:r w:rsidRPr="000400E8">
        <w:rPr>
          <w:bCs/>
          <w:iCs/>
          <w:szCs w:val="24"/>
        </w:rPr>
        <w:t xml:space="preserve">Marnie shared a story about a young man </w:t>
      </w:r>
      <w:r w:rsidR="005F1FB1">
        <w:rPr>
          <w:bCs/>
          <w:iCs/>
          <w:szCs w:val="24"/>
        </w:rPr>
        <w:t xml:space="preserve">who </w:t>
      </w:r>
      <w:r w:rsidRPr="000400E8">
        <w:rPr>
          <w:bCs/>
          <w:iCs/>
          <w:szCs w:val="24"/>
        </w:rPr>
        <w:t xml:space="preserve">recently loss to an overdose. </w:t>
      </w:r>
    </w:p>
    <w:p w14:paraId="778C123B" w14:textId="57598015" w:rsidR="007A2E2B" w:rsidRDefault="00595849" w:rsidP="007A2E2B">
      <w:pPr>
        <w:pStyle w:val="ListParagraph"/>
        <w:numPr>
          <w:ilvl w:val="0"/>
          <w:numId w:val="19"/>
        </w:numPr>
        <w:spacing w:after="0" w:line="240" w:lineRule="auto"/>
        <w:rPr>
          <w:b/>
          <w:i/>
          <w:szCs w:val="24"/>
        </w:rPr>
      </w:pPr>
      <w:r>
        <w:rPr>
          <w:b/>
          <w:i/>
          <w:szCs w:val="24"/>
        </w:rPr>
        <w:t xml:space="preserve">Future </w:t>
      </w:r>
      <w:r w:rsidR="007A2E2B">
        <w:rPr>
          <w:b/>
          <w:i/>
          <w:szCs w:val="24"/>
        </w:rPr>
        <w:t>Targeted Social Media Ads</w:t>
      </w:r>
      <w:r w:rsidR="006C3440">
        <w:rPr>
          <w:b/>
          <w:i/>
          <w:szCs w:val="24"/>
        </w:rPr>
        <w:t>-JNW</w:t>
      </w:r>
      <w:r w:rsidR="00885A56">
        <w:rPr>
          <w:b/>
          <w:i/>
          <w:szCs w:val="24"/>
        </w:rPr>
        <w:t>I</w:t>
      </w:r>
    </w:p>
    <w:p w14:paraId="1F937CC6" w14:textId="5749F4ED" w:rsidR="00885A56" w:rsidRPr="007A2E2B" w:rsidRDefault="00885A56" w:rsidP="007A2E2B">
      <w:pPr>
        <w:pStyle w:val="ListParagraph"/>
        <w:numPr>
          <w:ilvl w:val="0"/>
          <w:numId w:val="19"/>
        </w:numPr>
        <w:spacing w:after="0" w:line="240" w:lineRule="auto"/>
        <w:rPr>
          <w:b/>
          <w:i/>
          <w:szCs w:val="24"/>
        </w:rPr>
      </w:pPr>
      <w:r>
        <w:rPr>
          <w:b/>
          <w:i/>
          <w:szCs w:val="24"/>
        </w:rPr>
        <w:t>Spanish Version BG1</w:t>
      </w:r>
    </w:p>
    <w:p w14:paraId="1E0400C4" w14:textId="778FABE3" w:rsidR="0030130F" w:rsidRDefault="0030130F" w:rsidP="002E3C57">
      <w:pPr>
        <w:pStyle w:val="ListParagraph"/>
        <w:numPr>
          <w:ilvl w:val="0"/>
          <w:numId w:val="19"/>
        </w:numPr>
        <w:spacing w:after="0" w:line="240" w:lineRule="auto"/>
        <w:rPr>
          <w:b/>
          <w:i/>
          <w:szCs w:val="24"/>
        </w:rPr>
      </w:pPr>
      <w:r>
        <w:rPr>
          <w:b/>
          <w:i/>
          <w:szCs w:val="24"/>
        </w:rPr>
        <w:t>Future ASC plans</w:t>
      </w:r>
      <w:r w:rsidR="00197E13">
        <w:rPr>
          <w:b/>
          <w:i/>
          <w:szCs w:val="24"/>
        </w:rPr>
        <w:t xml:space="preserve"> Wellness Week</w:t>
      </w:r>
    </w:p>
    <w:p w14:paraId="5DC21B46" w14:textId="6317D00C" w:rsidR="00197E13" w:rsidRPr="008C49BF" w:rsidRDefault="00197E13" w:rsidP="002E3C57">
      <w:pPr>
        <w:pStyle w:val="ListParagraph"/>
        <w:numPr>
          <w:ilvl w:val="0"/>
          <w:numId w:val="19"/>
        </w:numPr>
        <w:spacing w:after="0" w:line="240" w:lineRule="auto"/>
        <w:rPr>
          <w:b/>
          <w:i/>
          <w:szCs w:val="24"/>
        </w:rPr>
      </w:pPr>
      <w:r>
        <w:rPr>
          <w:b/>
          <w:i/>
          <w:szCs w:val="24"/>
        </w:rPr>
        <w:lastRenderedPageBreak/>
        <w:t>Deterra Distribution</w:t>
      </w:r>
    </w:p>
    <w:p w14:paraId="55571195" w14:textId="694E1827" w:rsidR="009D7D40" w:rsidRPr="008C49BF" w:rsidRDefault="009D7D40" w:rsidP="009D7D40">
      <w:pPr>
        <w:pStyle w:val="ListParagraph"/>
        <w:numPr>
          <w:ilvl w:val="0"/>
          <w:numId w:val="23"/>
        </w:numPr>
        <w:spacing w:after="0" w:line="240" w:lineRule="auto"/>
        <w:rPr>
          <w:b/>
          <w:i/>
          <w:szCs w:val="24"/>
        </w:rPr>
      </w:pPr>
      <w:r w:rsidRPr="008C49BF">
        <w:rPr>
          <w:b/>
          <w:i/>
          <w:szCs w:val="24"/>
        </w:rPr>
        <w:t xml:space="preserve">  Drug-Free Communities 9-18</w:t>
      </w:r>
      <w:r w:rsidR="004F7AAC">
        <w:rPr>
          <w:b/>
          <w:i/>
          <w:szCs w:val="24"/>
        </w:rPr>
        <w:t xml:space="preserve"> (Alcohol, Nicotine, Marijuana)</w:t>
      </w:r>
    </w:p>
    <w:p w14:paraId="5F6AC57F" w14:textId="7247749F" w:rsidR="0030130F" w:rsidRDefault="00E92DD8" w:rsidP="005358C8">
      <w:pPr>
        <w:pStyle w:val="ListParagraph"/>
        <w:numPr>
          <w:ilvl w:val="0"/>
          <w:numId w:val="24"/>
        </w:numPr>
        <w:spacing w:after="0" w:line="240" w:lineRule="auto"/>
        <w:rPr>
          <w:b/>
          <w:i/>
          <w:szCs w:val="24"/>
        </w:rPr>
      </w:pPr>
      <w:r w:rsidRPr="008C49BF">
        <w:rPr>
          <w:b/>
          <w:i/>
          <w:szCs w:val="24"/>
        </w:rPr>
        <w:t>YAT</w:t>
      </w:r>
      <w:r w:rsidR="0029063B">
        <w:rPr>
          <w:b/>
          <w:i/>
          <w:szCs w:val="24"/>
        </w:rPr>
        <w:t>-</w:t>
      </w:r>
      <w:r w:rsidR="00885A56">
        <w:rPr>
          <w:b/>
          <w:i/>
          <w:szCs w:val="24"/>
        </w:rPr>
        <w:t>Member Input</w:t>
      </w:r>
    </w:p>
    <w:p w14:paraId="163D6C89" w14:textId="006F9C4F" w:rsidR="004F7AAC" w:rsidRDefault="004F7AAC" w:rsidP="005358C8">
      <w:pPr>
        <w:pStyle w:val="ListParagraph"/>
        <w:numPr>
          <w:ilvl w:val="0"/>
          <w:numId w:val="24"/>
        </w:numPr>
        <w:spacing w:after="0" w:line="240" w:lineRule="auto"/>
        <w:rPr>
          <w:b/>
          <w:i/>
          <w:szCs w:val="24"/>
        </w:rPr>
      </w:pPr>
      <w:r>
        <w:rPr>
          <w:b/>
          <w:i/>
          <w:szCs w:val="24"/>
        </w:rPr>
        <w:t>Focus Articles for Network</w:t>
      </w:r>
    </w:p>
    <w:p w14:paraId="027E3961" w14:textId="619414EC" w:rsidR="00E92DD8" w:rsidRDefault="004F7AAC" w:rsidP="005358C8">
      <w:pPr>
        <w:pStyle w:val="ListParagraph"/>
        <w:numPr>
          <w:ilvl w:val="0"/>
          <w:numId w:val="24"/>
        </w:numPr>
        <w:spacing w:after="0" w:line="240" w:lineRule="auto"/>
        <w:rPr>
          <w:b/>
          <w:i/>
          <w:szCs w:val="24"/>
        </w:rPr>
      </w:pPr>
      <w:r>
        <w:rPr>
          <w:b/>
          <w:i/>
          <w:szCs w:val="24"/>
        </w:rPr>
        <w:t>C</w:t>
      </w:r>
      <w:r w:rsidR="00E92DD8" w:rsidRPr="008C49BF">
        <w:rPr>
          <w:b/>
          <w:i/>
          <w:szCs w:val="24"/>
        </w:rPr>
        <w:t>MAT</w:t>
      </w:r>
      <w:r w:rsidR="00DD7A8E">
        <w:rPr>
          <w:b/>
          <w:i/>
          <w:szCs w:val="24"/>
        </w:rPr>
        <w:t xml:space="preserve"> Upcoming Events</w:t>
      </w:r>
    </w:p>
    <w:p w14:paraId="08F37EE0" w14:textId="33A110EE" w:rsidR="005C4B79" w:rsidRDefault="005C4B79" w:rsidP="005C4B79">
      <w:pPr>
        <w:pStyle w:val="ListParagraph"/>
        <w:numPr>
          <w:ilvl w:val="1"/>
          <w:numId w:val="24"/>
        </w:numPr>
        <w:spacing w:after="0" w:line="240" w:lineRule="auto"/>
        <w:rPr>
          <w:bCs/>
          <w:iCs/>
          <w:szCs w:val="24"/>
        </w:rPr>
      </w:pPr>
      <w:r w:rsidRPr="005C4B79">
        <w:rPr>
          <w:bCs/>
          <w:iCs/>
          <w:szCs w:val="24"/>
        </w:rPr>
        <w:t>Ms. Dee- The parents pr</w:t>
      </w:r>
      <w:r>
        <w:rPr>
          <w:bCs/>
          <w:iCs/>
          <w:szCs w:val="24"/>
        </w:rPr>
        <w:t>efer</w:t>
      </w:r>
      <w:r w:rsidRPr="005C4B79">
        <w:rPr>
          <w:bCs/>
          <w:iCs/>
          <w:szCs w:val="24"/>
        </w:rPr>
        <w:t xml:space="preserve"> to meet in</w:t>
      </w:r>
      <w:r w:rsidR="005F1FB1">
        <w:rPr>
          <w:bCs/>
          <w:iCs/>
          <w:szCs w:val="24"/>
        </w:rPr>
        <w:t xml:space="preserve"> </w:t>
      </w:r>
      <w:r w:rsidRPr="005C4B79">
        <w:rPr>
          <w:bCs/>
          <w:iCs/>
          <w:szCs w:val="24"/>
        </w:rPr>
        <w:t>person</w:t>
      </w:r>
      <w:r w:rsidR="005F1FB1">
        <w:rPr>
          <w:bCs/>
          <w:iCs/>
          <w:szCs w:val="24"/>
        </w:rPr>
        <w:t>,</w:t>
      </w:r>
      <w:r>
        <w:rPr>
          <w:bCs/>
          <w:iCs/>
          <w:szCs w:val="24"/>
        </w:rPr>
        <w:t xml:space="preserve"> but </w:t>
      </w:r>
      <w:r w:rsidR="005F1FB1">
        <w:rPr>
          <w:bCs/>
          <w:iCs/>
          <w:szCs w:val="24"/>
        </w:rPr>
        <w:t xml:space="preserve">the </w:t>
      </w:r>
      <w:r>
        <w:rPr>
          <w:bCs/>
          <w:iCs/>
          <w:szCs w:val="24"/>
        </w:rPr>
        <w:t>most recent meeting was virtual. This meeting was followed up with a meeting with the Oliver House. Parents want to know more about financial planning, funerals</w:t>
      </w:r>
      <w:r w:rsidR="005F1FB1">
        <w:rPr>
          <w:bCs/>
          <w:iCs/>
          <w:szCs w:val="24"/>
        </w:rPr>
        <w:t>,</w:t>
      </w:r>
      <w:r>
        <w:rPr>
          <w:bCs/>
          <w:iCs/>
          <w:szCs w:val="24"/>
        </w:rPr>
        <w:t xml:space="preserve"> and getting some insurance. </w:t>
      </w:r>
    </w:p>
    <w:p w14:paraId="6C32CDDE" w14:textId="205C2D79" w:rsidR="005C4B79" w:rsidRDefault="005F1FB1" w:rsidP="005C4B79">
      <w:pPr>
        <w:pStyle w:val="ListParagraph"/>
        <w:numPr>
          <w:ilvl w:val="1"/>
          <w:numId w:val="24"/>
        </w:numPr>
        <w:spacing w:after="0" w:line="240" w:lineRule="auto"/>
        <w:rPr>
          <w:bCs/>
          <w:iCs/>
          <w:szCs w:val="24"/>
        </w:rPr>
      </w:pPr>
      <w:r>
        <w:rPr>
          <w:bCs/>
          <w:iCs/>
          <w:szCs w:val="24"/>
        </w:rPr>
        <w:t>CMAT has</w:t>
      </w:r>
      <w:r w:rsidR="005C4B79">
        <w:rPr>
          <w:bCs/>
          <w:iCs/>
          <w:szCs w:val="24"/>
        </w:rPr>
        <w:t xml:space="preserve"> not been able to get in</w:t>
      </w:r>
      <w:r>
        <w:rPr>
          <w:bCs/>
          <w:iCs/>
          <w:szCs w:val="24"/>
        </w:rPr>
        <w:t>to</w:t>
      </w:r>
      <w:r w:rsidR="005C4B79">
        <w:rPr>
          <w:bCs/>
          <w:iCs/>
          <w:szCs w:val="24"/>
        </w:rPr>
        <w:t xml:space="preserve"> the community center but plan</w:t>
      </w:r>
      <w:r>
        <w:rPr>
          <w:bCs/>
          <w:iCs/>
          <w:szCs w:val="24"/>
        </w:rPr>
        <w:t>s</w:t>
      </w:r>
      <w:r w:rsidR="005C4B79">
        <w:rPr>
          <w:bCs/>
          <w:iCs/>
          <w:szCs w:val="24"/>
        </w:rPr>
        <w:t xml:space="preserve"> to get groups going in neighboring communities to provide </w:t>
      </w:r>
      <w:proofErr w:type="gramStart"/>
      <w:r w:rsidR="005C4B79">
        <w:rPr>
          <w:bCs/>
          <w:iCs/>
          <w:szCs w:val="24"/>
        </w:rPr>
        <w:t>mini</w:t>
      </w:r>
      <w:r>
        <w:rPr>
          <w:bCs/>
          <w:iCs/>
          <w:szCs w:val="24"/>
        </w:rPr>
        <w:t>-</w:t>
      </w:r>
      <w:r w:rsidR="005C4B79">
        <w:rPr>
          <w:bCs/>
          <w:iCs/>
          <w:szCs w:val="24"/>
        </w:rPr>
        <w:t>workshops</w:t>
      </w:r>
      <w:proofErr w:type="gramEnd"/>
      <w:r w:rsidR="005C4B79">
        <w:rPr>
          <w:bCs/>
          <w:iCs/>
          <w:szCs w:val="24"/>
        </w:rPr>
        <w:t xml:space="preserve">. </w:t>
      </w:r>
    </w:p>
    <w:p w14:paraId="3208F931" w14:textId="3969FDB7" w:rsidR="005C4B79" w:rsidRPr="005C4B79" w:rsidRDefault="005C4B79" w:rsidP="005C4B79">
      <w:pPr>
        <w:pStyle w:val="ListParagraph"/>
        <w:numPr>
          <w:ilvl w:val="2"/>
          <w:numId w:val="24"/>
        </w:numPr>
        <w:spacing w:after="0" w:line="240" w:lineRule="auto"/>
        <w:rPr>
          <w:bCs/>
          <w:iCs/>
          <w:szCs w:val="24"/>
        </w:rPr>
      </w:pPr>
      <w:r>
        <w:rPr>
          <w:bCs/>
          <w:iCs/>
          <w:szCs w:val="24"/>
        </w:rPr>
        <w:t xml:space="preserve">Minding your mind- </w:t>
      </w:r>
      <w:r w:rsidR="00C87759">
        <w:rPr>
          <w:bCs/>
          <w:iCs/>
          <w:szCs w:val="24"/>
        </w:rPr>
        <w:t xml:space="preserve">a workshop that encourages healthier habits. </w:t>
      </w:r>
    </w:p>
    <w:p w14:paraId="0BF47562" w14:textId="397D9432" w:rsidR="00953682" w:rsidRDefault="00885A56" w:rsidP="005358C8">
      <w:pPr>
        <w:pStyle w:val="ListParagraph"/>
        <w:numPr>
          <w:ilvl w:val="0"/>
          <w:numId w:val="24"/>
        </w:numPr>
        <w:spacing w:after="0" w:line="240" w:lineRule="auto"/>
        <w:rPr>
          <w:b/>
          <w:i/>
          <w:szCs w:val="24"/>
        </w:rPr>
      </w:pPr>
      <w:r>
        <w:rPr>
          <w:b/>
          <w:i/>
          <w:szCs w:val="24"/>
        </w:rPr>
        <w:t>Prom Ads-</w:t>
      </w:r>
      <w:proofErr w:type="gramStart"/>
      <w:r>
        <w:rPr>
          <w:b/>
          <w:i/>
          <w:szCs w:val="24"/>
        </w:rPr>
        <w:t>Social Media</w:t>
      </w:r>
      <w:proofErr w:type="gramEnd"/>
      <w:r>
        <w:rPr>
          <w:b/>
          <w:i/>
          <w:szCs w:val="24"/>
        </w:rPr>
        <w:t xml:space="preserve">-Alcohol </w:t>
      </w:r>
      <w:r w:rsidR="00595849">
        <w:rPr>
          <w:b/>
          <w:i/>
          <w:szCs w:val="24"/>
        </w:rPr>
        <w:t>T. Cuthbert (</w:t>
      </w:r>
      <w:r>
        <w:rPr>
          <w:b/>
          <w:i/>
          <w:szCs w:val="24"/>
        </w:rPr>
        <w:t>Snapchat</w:t>
      </w:r>
      <w:r w:rsidR="00595849">
        <w:rPr>
          <w:b/>
          <w:i/>
          <w:szCs w:val="24"/>
        </w:rPr>
        <w:t>)</w:t>
      </w:r>
    </w:p>
    <w:p w14:paraId="156452FF" w14:textId="653F8A68" w:rsidR="009D7D40" w:rsidRDefault="00197E13" w:rsidP="00717814">
      <w:pPr>
        <w:pStyle w:val="ListParagraph"/>
        <w:numPr>
          <w:ilvl w:val="0"/>
          <w:numId w:val="24"/>
        </w:numPr>
        <w:spacing w:after="0" w:line="240" w:lineRule="auto"/>
        <w:rPr>
          <w:b/>
          <w:i/>
          <w:szCs w:val="24"/>
        </w:rPr>
      </w:pPr>
      <w:r>
        <w:rPr>
          <w:b/>
          <w:i/>
          <w:szCs w:val="24"/>
        </w:rPr>
        <w:t>Need more on Vaping</w:t>
      </w:r>
    </w:p>
    <w:p w14:paraId="2B72EBC0" w14:textId="0B492B84" w:rsidR="0031659E" w:rsidRPr="006B3746" w:rsidRDefault="0031659E" w:rsidP="0031659E">
      <w:pPr>
        <w:pStyle w:val="ListParagraph"/>
        <w:numPr>
          <w:ilvl w:val="1"/>
          <w:numId w:val="24"/>
        </w:numPr>
        <w:spacing w:after="0" w:line="240" w:lineRule="auto"/>
        <w:rPr>
          <w:b/>
          <w:i/>
          <w:szCs w:val="24"/>
        </w:rPr>
      </w:pPr>
      <w:r>
        <w:rPr>
          <w:bCs/>
          <w:iCs/>
          <w:szCs w:val="24"/>
        </w:rPr>
        <w:t xml:space="preserve">Vaping is still present in </w:t>
      </w:r>
      <w:r w:rsidR="0022588C">
        <w:rPr>
          <w:bCs/>
          <w:iCs/>
          <w:szCs w:val="24"/>
        </w:rPr>
        <w:t>schools;</w:t>
      </w:r>
      <w:r>
        <w:rPr>
          <w:bCs/>
          <w:iCs/>
          <w:szCs w:val="24"/>
        </w:rPr>
        <w:t xml:space="preserve"> however, it is hard to prove. Looking at preventative efforts. </w:t>
      </w:r>
    </w:p>
    <w:p w14:paraId="149D9208" w14:textId="41B7D82F" w:rsidR="006B3746" w:rsidRDefault="006B3746" w:rsidP="0031659E">
      <w:pPr>
        <w:pStyle w:val="ListParagraph"/>
        <w:numPr>
          <w:ilvl w:val="1"/>
          <w:numId w:val="24"/>
        </w:numPr>
        <w:spacing w:after="0" w:line="240" w:lineRule="auto"/>
        <w:rPr>
          <w:b/>
          <w:i/>
          <w:szCs w:val="24"/>
        </w:rPr>
      </w:pPr>
      <w:r>
        <w:rPr>
          <w:bCs/>
          <w:iCs/>
          <w:szCs w:val="24"/>
        </w:rPr>
        <w:t xml:space="preserve">Redo the ‘This is Quitting’ ad to provide more resources for youth. </w:t>
      </w:r>
    </w:p>
    <w:p w14:paraId="146409D4" w14:textId="583EBCF8" w:rsidR="00EA0A1E" w:rsidRPr="008C49BF" w:rsidRDefault="00EA0A1E" w:rsidP="00717814">
      <w:pPr>
        <w:pStyle w:val="ListParagraph"/>
        <w:numPr>
          <w:ilvl w:val="0"/>
          <w:numId w:val="24"/>
        </w:numPr>
        <w:spacing w:after="0" w:line="240" w:lineRule="auto"/>
        <w:rPr>
          <w:b/>
          <w:i/>
          <w:szCs w:val="24"/>
        </w:rPr>
      </w:pPr>
      <w:r>
        <w:rPr>
          <w:b/>
          <w:i/>
          <w:szCs w:val="24"/>
        </w:rPr>
        <w:t>NNO -Oct</w:t>
      </w:r>
      <w:r w:rsidR="005F1FB1">
        <w:rPr>
          <w:b/>
          <w:i/>
          <w:szCs w:val="24"/>
        </w:rPr>
        <w:t>ober</w:t>
      </w:r>
      <w:r>
        <w:rPr>
          <w:b/>
          <w:i/>
          <w:szCs w:val="24"/>
        </w:rPr>
        <w:t xml:space="preserve"> 4th</w:t>
      </w:r>
    </w:p>
    <w:p w14:paraId="45ADE6AD" w14:textId="77777777" w:rsidR="002E3C57" w:rsidRPr="008C49BF" w:rsidRDefault="002E3C57" w:rsidP="002E3C57">
      <w:pPr>
        <w:pStyle w:val="ListParagraph"/>
        <w:numPr>
          <w:ilvl w:val="0"/>
          <w:numId w:val="18"/>
        </w:numPr>
        <w:spacing w:after="0" w:line="240" w:lineRule="auto"/>
        <w:rPr>
          <w:b/>
          <w:i/>
          <w:szCs w:val="24"/>
        </w:rPr>
      </w:pPr>
      <w:r w:rsidRPr="008C49BF">
        <w:rPr>
          <w:b/>
          <w:i/>
          <w:szCs w:val="24"/>
        </w:rPr>
        <w:t>Current Evidence-Based Programs-</w:t>
      </w:r>
    </w:p>
    <w:p w14:paraId="057D4281" w14:textId="27237C44" w:rsidR="002E3C57" w:rsidRPr="008C49BF" w:rsidRDefault="002E3C57" w:rsidP="002E3C57">
      <w:pPr>
        <w:pStyle w:val="ListParagraph"/>
        <w:numPr>
          <w:ilvl w:val="0"/>
          <w:numId w:val="20"/>
        </w:numPr>
        <w:spacing w:after="0" w:line="240" w:lineRule="auto"/>
        <w:rPr>
          <w:b/>
          <w:i/>
          <w:szCs w:val="24"/>
        </w:rPr>
      </w:pPr>
      <w:r w:rsidRPr="008C49BF">
        <w:rPr>
          <w:b/>
          <w:i/>
          <w:szCs w:val="24"/>
        </w:rPr>
        <w:t>Safe Homes (Decatur Parents Network</w:t>
      </w:r>
      <w:r w:rsidR="0030130F">
        <w:rPr>
          <w:b/>
          <w:i/>
          <w:szCs w:val="24"/>
        </w:rPr>
        <w:t>-</w:t>
      </w:r>
      <w:r w:rsidR="00D31AF0">
        <w:rPr>
          <w:b/>
          <w:i/>
          <w:szCs w:val="24"/>
        </w:rPr>
        <w:t>Back to School-RMS Parent meeting and Pledge Revision</w:t>
      </w:r>
      <w:r w:rsidRPr="008C49BF">
        <w:rPr>
          <w:b/>
          <w:i/>
          <w:szCs w:val="24"/>
        </w:rPr>
        <w:t>)</w:t>
      </w:r>
    </w:p>
    <w:p w14:paraId="0556FD14" w14:textId="77D5EA12" w:rsidR="002E3C57" w:rsidRDefault="002E3C57" w:rsidP="002E3C57">
      <w:pPr>
        <w:pStyle w:val="ListParagraph"/>
        <w:numPr>
          <w:ilvl w:val="0"/>
          <w:numId w:val="20"/>
        </w:numPr>
        <w:spacing w:after="0" w:line="240" w:lineRule="auto"/>
        <w:rPr>
          <w:b/>
          <w:i/>
          <w:szCs w:val="24"/>
        </w:rPr>
      </w:pPr>
      <w:r w:rsidRPr="008C49BF">
        <w:rPr>
          <w:b/>
          <w:i/>
          <w:szCs w:val="24"/>
        </w:rPr>
        <w:t>All Stars</w:t>
      </w:r>
      <w:r w:rsidR="00D31AF0">
        <w:rPr>
          <w:b/>
          <w:i/>
          <w:szCs w:val="24"/>
        </w:rPr>
        <w:t>-Next Year 7</w:t>
      </w:r>
      <w:r w:rsidR="00D31AF0" w:rsidRPr="005F1353">
        <w:rPr>
          <w:b/>
          <w:i/>
          <w:szCs w:val="24"/>
          <w:vertAlign w:val="superscript"/>
        </w:rPr>
        <w:t>th</w:t>
      </w:r>
    </w:p>
    <w:p w14:paraId="6B6A9851" w14:textId="2A11EDE6" w:rsidR="005F1353" w:rsidRPr="001B3D8B" w:rsidRDefault="005F1353" w:rsidP="005F1353">
      <w:pPr>
        <w:pStyle w:val="ListParagraph"/>
        <w:numPr>
          <w:ilvl w:val="1"/>
          <w:numId w:val="20"/>
        </w:numPr>
        <w:spacing w:after="0" w:line="240" w:lineRule="auto"/>
        <w:rPr>
          <w:b/>
          <w:i/>
          <w:szCs w:val="24"/>
        </w:rPr>
      </w:pPr>
      <w:r w:rsidRPr="001B3D8B">
        <w:rPr>
          <w:bCs/>
          <w:iCs/>
          <w:szCs w:val="24"/>
        </w:rPr>
        <w:t>Ashley Watson will be coming on board to assist</w:t>
      </w:r>
      <w:r w:rsidR="001B3D8B" w:rsidRPr="001B3D8B">
        <w:rPr>
          <w:bCs/>
          <w:iCs/>
          <w:szCs w:val="24"/>
        </w:rPr>
        <w:t xml:space="preserve"> with All-Stars.</w:t>
      </w:r>
      <w:r w:rsidR="001B3D8B" w:rsidRPr="001B3D8B">
        <w:rPr>
          <w:b/>
          <w:i/>
          <w:szCs w:val="24"/>
        </w:rPr>
        <w:t xml:space="preserve"> </w:t>
      </w:r>
    </w:p>
    <w:p w14:paraId="508067F3" w14:textId="1A53180F" w:rsidR="002E3C57" w:rsidRPr="008C49BF" w:rsidRDefault="002E3C57" w:rsidP="002E3C57">
      <w:pPr>
        <w:pStyle w:val="ListParagraph"/>
        <w:numPr>
          <w:ilvl w:val="0"/>
          <w:numId w:val="20"/>
        </w:numPr>
        <w:spacing w:after="0" w:line="240" w:lineRule="auto"/>
        <w:rPr>
          <w:b/>
          <w:i/>
          <w:szCs w:val="24"/>
        </w:rPr>
      </w:pPr>
      <w:r w:rsidRPr="008C49BF">
        <w:rPr>
          <w:b/>
          <w:i/>
          <w:szCs w:val="24"/>
        </w:rPr>
        <w:t xml:space="preserve">Prevention Plus Wellness </w:t>
      </w:r>
      <w:r w:rsidR="00D31AF0">
        <w:rPr>
          <w:b/>
          <w:i/>
          <w:szCs w:val="24"/>
        </w:rPr>
        <w:t>9th</w:t>
      </w:r>
    </w:p>
    <w:p w14:paraId="09722A38" w14:textId="3908A6B4" w:rsidR="002E3C57" w:rsidRPr="008C49BF" w:rsidRDefault="002E3C57" w:rsidP="002E3C57">
      <w:pPr>
        <w:pStyle w:val="ListParagraph"/>
        <w:numPr>
          <w:ilvl w:val="0"/>
          <w:numId w:val="20"/>
        </w:numPr>
        <w:spacing w:after="0" w:line="240" w:lineRule="auto"/>
        <w:rPr>
          <w:b/>
          <w:i/>
          <w:szCs w:val="24"/>
        </w:rPr>
      </w:pPr>
      <w:r w:rsidRPr="008C49BF">
        <w:rPr>
          <w:b/>
          <w:i/>
          <w:szCs w:val="24"/>
        </w:rPr>
        <w:t>PreVenture</w:t>
      </w:r>
      <w:r w:rsidR="00D31AF0">
        <w:rPr>
          <w:b/>
          <w:i/>
          <w:szCs w:val="24"/>
        </w:rPr>
        <w:t>-May expand to screen outside health classes</w:t>
      </w:r>
    </w:p>
    <w:p w14:paraId="09A6C5C5" w14:textId="6A71BFB0" w:rsidR="002E3C57" w:rsidRDefault="002E3C57" w:rsidP="002E3C57">
      <w:pPr>
        <w:pStyle w:val="ListParagraph"/>
        <w:numPr>
          <w:ilvl w:val="0"/>
          <w:numId w:val="20"/>
        </w:numPr>
        <w:spacing w:after="0" w:line="240" w:lineRule="auto"/>
        <w:rPr>
          <w:b/>
          <w:i/>
          <w:szCs w:val="24"/>
        </w:rPr>
      </w:pPr>
      <w:r w:rsidRPr="008C49BF">
        <w:rPr>
          <w:b/>
          <w:i/>
          <w:szCs w:val="24"/>
        </w:rPr>
        <w:t xml:space="preserve">“This Is Not About Drugs” </w:t>
      </w:r>
      <w:r w:rsidR="00D31AF0">
        <w:rPr>
          <w:b/>
          <w:i/>
          <w:szCs w:val="24"/>
        </w:rPr>
        <w:t>8</w:t>
      </w:r>
      <w:r w:rsidR="00D31AF0" w:rsidRPr="00D31AF0">
        <w:rPr>
          <w:b/>
          <w:i/>
          <w:szCs w:val="24"/>
          <w:vertAlign w:val="superscript"/>
        </w:rPr>
        <w:t>th</w:t>
      </w:r>
      <w:r w:rsidR="00D31AF0">
        <w:rPr>
          <w:b/>
          <w:i/>
          <w:szCs w:val="24"/>
        </w:rPr>
        <w:t xml:space="preserve"> grade and expand </w:t>
      </w:r>
      <w:r w:rsidR="00C63CB8">
        <w:rPr>
          <w:b/>
          <w:i/>
          <w:szCs w:val="24"/>
        </w:rPr>
        <w:t>(</w:t>
      </w:r>
      <w:r w:rsidR="00D31AF0">
        <w:rPr>
          <w:b/>
          <w:i/>
          <w:szCs w:val="24"/>
        </w:rPr>
        <w:t>Parents</w:t>
      </w:r>
      <w:r w:rsidR="00C63CB8">
        <w:rPr>
          <w:b/>
          <w:i/>
          <w:szCs w:val="24"/>
        </w:rPr>
        <w:t>?) per data</w:t>
      </w:r>
    </w:p>
    <w:p w14:paraId="02CDF16E" w14:textId="77777777" w:rsidR="00DF605A" w:rsidRPr="008C49BF" w:rsidRDefault="00DF605A" w:rsidP="00DF605A">
      <w:pPr>
        <w:pStyle w:val="ListParagraph"/>
        <w:spacing w:after="0" w:line="240" w:lineRule="auto"/>
        <w:ind w:left="1440"/>
        <w:rPr>
          <w:b/>
          <w:i/>
          <w:szCs w:val="24"/>
        </w:rPr>
      </w:pPr>
    </w:p>
    <w:p w14:paraId="4F801B07" w14:textId="197D4008" w:rsidR="00544351" w:rsidRPr="00544351" w:rsidRDefault="002E3C57" w:rsidP="00544351">
      <w:pPr>
        <w:pStyle w:val="ListParagraph"/>
        <w:numPr>
          <w:ilvl w:val="0"/>
          <w:numId w:val="16"/>
        </w:numPr>
        <w:spacing w:after="0" w:line="240" w:lineRule="auto"/>
        <w:rPr>
          <w:rFonts w:ascii="Roboto" w:eastAsia="Times New Roman" w:hAnsi="Roboto" w:cs="Times New Roman"/>
          <w:b/>
          <w:color w:val="000000"/>
          <w:szCs w:val="24"/>
        </w:rPr>
      </w:pPr>
      <w:r w:rsidRPr="008C49BF">
        <w:rPr>
          <w:b/>
          <w:i/>
          <w:szCs w:val="24"/>
        </w:rPr>
        <w:t xml:space="preserve">Next </w:t>
      </w:r>
      <w:r w:rsidR="005F1FB1">
        <w:rPr>
          <w:b/>
          <w:i/>
          <w:szCs w:val="24"/>
        </w:rPr>
        <w:t>m</w:t>
      </w:r>
      <w:r w:rsidRPr="008C49BF">
        <w:rPr>
          <w:b/>
          <w:i/>
          <w:szCs w:val="24"/>
        </w:rPr>
        <w:t>eeting</w:t>
      </w:r>
      <w:r w:rsidR="0030130F">
        <w:rPr>
          <w:b/>
          <w:i/>
          <w:szCs w:val="24"/>
        </w:rPr>
        <w:t xml:space="preserve"> </w:t>
      </w:r>
      <w:r w:rsidR="00197E13">
        <w:rPr>
          <w:b/>
          <w:i/>
          <w:szCs w:val="24"/>
        </w:rPr>
        <w:t>September 13</w:t>
      </w:r>
      <w:r w:rsidR="005F1FB1">
        <w:rPr>
          <w:b/>
          <w:i/>
          <w:szCs w:val="24"/>
        </w:rPr>
        <w:t>th</w:t>
      </w:r>
      <w:r w:rsidR="00441AB4">
        <w:rPr>
          <w:b/>
          <w:i/>
          <w:szCs w:val="24"/>
        </w:rPr>
        <w:t xml:space="preserve"> </w:t>
      </w:r>
      <w:r w:rsidRPr="008C49BF">
        <w:rPr>
          <w:b/>
          <w:i/>
          <w:szCs w:val="24"/>
        </w:rPr>
        <w:t>@ 1:00 (Second Tuesday</w:t>
      </w:r>
      <w:r w:rsidR="00544351">
        <w:rPr>
          <w:b/>
          <w:i/>
          <w:szCs w:val="24"/>
        </w:rPr>
        <w:t>)</w:t>
      </w:r>
    </w:p>
    <w:p w14:paraId="6D01F020" w14:textId="498433AD" w:rsidR="00544351" w:rsidRPr="00544351" w:rsidRDefault="00544351" w:rsidP="00544351">
      <w:pPr>
        <w:pStyle w:val="ListParagraph"/>
        <w:numPr>
          <w:ilvl w:val="1"/>
          <w:numId w:val="16"/>
        </w:numPr>
        <w:spacing w:after="0" w:line="240" w:lineRule="auto"/>
        <w:rPr>
          <w:rFonts w:ascii="Roboto" w:eastAsia="Times New Roman" w:hAnsi="Roboto" w:cs="Times New Roman"/>
          <w:bCs/>
          <w:iCs/>
          <w:color w:val="000000"/>
          <w:szCs w:val="24"/>
        </w:rPr>
      </w:pPr>
      <w:r w:rsidRPr="00544351">
        <w:rPr>
          <w:bCs/>
          <w:iCs/>
          <w:szCs w:val="24"/>
        </w:rPr>
        <w:t xml:space="preserve">Will send on a doodle poll to see if this time still works best for the group. </w:t>
      </w:r>
    </w:p>
    <w:p w14:paraId="1C9897C9" w14:textId="77777777" w:rsidR="00DF71FF" w:rsidRDefault="00DF71FF" w:rsidP="00DF71FF">
      <w:pPr>
        <w:spacing w:after="0" w:line="240" w:lineRule="auto"/>
        <w:rPr>
          <w:rFonts w:ascii="Roboto" w:eastAsia="Times New Roman" w:hAnsi="Roboto" w:cs="Times New Roman"/>
          <w:b/>
          <w:color w:val="000000"/>
          <w:szCs w:val="24"/>
        </w:rPr>
      </w:pPr>
    </w:p>
    <w:p w14:paraId="21552687" w14:textId="77777777" w:rsidR="00DF71FF" w:rsidRDefault="00DF71FF" w:rsidP="00DF71FF">
      <w:pPr>
        <w:spacing w:after="0" w:line="240" w:lineRule="auto"/>
        <w:rPr>
          <w:rFonts w:ascii="Roboto" w:eastAsia="Times New Roman" w:hAnsi="Roboto" w:cs="Times New Roman"/>
          <w:b/>
          <w:color w:val="000000"/>
          <w:szCs w:val="24"/>
        </w:rPr>
      </w:pPr>
    </w:p>
    <w:p w14:paraId="3F33EAE2" w14:textId="77777777" w:rsidR="00DF71FF" w:rsidRDefault="00DF71FF" w:rsidP="00DF71FF">
      <w:pPr>
        <w:spacing w:after="0" w:line="240" w:lineRule="auto"/>
        <w:rPr>
          <w:rFonts w:ascii="Roboto" w:eastAsia="Times New Roman" w:hAnsi="Roboto" w:cs="Times New Roman"/>
          <w:b/>
          <w:color w:val="000000"/>
          <w:szCs w:val="24"/>
        </w:rPr>
      </w:pPr>
    </w:p>
    <w:sectPr w:rsidR="00DF71FF" w:rsidSect="00655D06">
      <w:footerReference w:type="default" r:id="rId11"/>
      <w:type w:val="continuous"/>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375C" w14:textId="77777777" w:rsidR="00921C11" w:rsidRDefault="00921C11">
      <w:pPr>
        <w:spacing w:after="0" w:line="240" w:lineRule="auto"/>
      </w:pPr>
      <w:r>
        <w:separator/>
      </w:r>
    </w:p>
  </w:endnote>
  <w:endnote w:type="continuationSeparator" w:id="0">
    <w:p w14:paraId="537F3CD6" w14:textId="77777777" w:rsidR="00921C11" w:rsidRDefault="0092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964F" w14:textId="77777777" w:rsidR="0001626D" w:rsidRDefault="00DA4A43">
    <w:pPr>
      <w:pStyle w:val="Footer"/>
    </w:pPr>
    <w:r>
      <w:fldChar w:fldCharType="begin"/>
    </w:r>
    <w:r>
      <w:instrText xml:space="preserve"> PAGE   \* MERGEFORMAT </w:instrText>
    </w:r>
    <w:r>
      <w:fldChar w:fldCharType="separate"/>
    </w:r>
    <w:r w:rsidR="00AD20E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1F686" w14:textId="77777777" w:rsidR="00921C11" w:rsidRDefault="00921C11">
      <w:pPr>
        <w:spacing w:after="0" w:line="240" w:lineRule="auto"/>
      </w:pPr>
      <w:r>
        <w:separator/>
      </w:r>
    </w:p>
  </w:footnote>
  <w:footnote w:type="continuationSeparator" w:id="0">
    <w:p w14:paraId="408AA5AC" w14:textId="77777777" w:rsidR="00921C11" w:rsidRDefault="00921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A080002"/>
    <w:multiLevelType w:val="hybridMultilevel"/>
    <w:tmpl w:val="9D3EDEB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0A95ABE"/>
    <w:multiLevelType w:val="hybridMultilevel"/>
    <w:tmpl w:val="98187D42"/>
    <w:lvl w:ilvl="0" w:tplc="1C9A846C">
      <w:start w:val="1"/>
      <w:numFmt w:val="bullet"/>
      <w:lvlText w:val=""/>
      <w:lvlJc w:val="left"/>
      <w:pPr>
        <w:ind w:left="1152" w:hanging="144"/>
      </w:pPr>
      <w:rPr>
        <w:rFonts w:ascii="Symbol" w:hAnsi="Symbol" w:hint="default"/>
      </w:rPr>
    </w:lvl>
    <w:lvl w:ilvl="1" w:tplc="B5FC0F2E">
      <w:numFmt w:val="bullet"/>
      <w:lvlText w:val="-"/>
      <w:lvlJc w:val="left"/>
      <w:pPr>
        <w:ind w:left="2880" w:hanging="360"/>
      </w:pPr>
      <w:rPr>
        <w:rFonts w:ascii="Arial" w:eastAsia="Arial" w:hAnsi="Arial" w:cs="Aria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185951D6"/>
    <w:multiLevelType w:val="hybridMultilevel"/>
    <w:tmpl w:val="95BA7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1257F"/>
    <w:multiLevelType w:val="hybridMultilevel"/>
    <w:tmpl w:val="FB68530C"/>
    <w:lvl w:ilvl="0" w:tplc="04090001">
      <w:start w:val="1"/>
      <w:numFmt w:val="bullet"/>
      <w:lvlText w:val=""/>
      <w:lvlJc w:val="left"/>
      <w:pPr>
        <w:ind w:left="720" w:hanging="360"/>
      </w:pPr>
      <w:rPr>
        <w:rFonts w:ascii="Symbol" w:hAnsi="Symbol" w:hint="default"/>
      </w:rPr>
    </w:lvl>
    <w:lvl w:ilvl="1" w:tplc="86608D3A">
      <w:numFmt w:val="bullet"/>
      <w:lvlText w:val="●"/>
      <w:lvlJc w:val="left"/>
      <w:pPr>
        <w:ind w:left="1440" w:hanging="360"/>
      </w:pPr>
      <w:rPr>
        <w:rFonts w:ascii="HGGothicE" w:eastAsia="HGGothicE" w:hAnsi="HGGothicE"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2334D"/>
    <w:multiLevelType w:val="hybridMultilevel"/>
    <w:tmpl w:val="BEC8B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CA145B"/>
    <w:multiLevelType w:val="hybridMultilevel"/>
    <w:tmpl w:val="3DC645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B4790C"/>
    <w:multiLevelType w:val="hybridMultilevel"/>
    <w:tmpl w:val="272AF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2521BF"/>
    <w:multiLevelType w:val="multilevel"/>
    <w:tmpl w:val="AD5074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37521"/>
    <w:multiLevelType w:val="hybridMultilevel"/>
    <w:tmpl w:val="05248868"/>
    <w:lvl w:ilvl="0" w:tplc="61DA5C50">
      <w:numFmt w:val="bullet"/>
      <w:lvlText w:val="-"/>
      <w:lvlJc w:val="left"/>
      <w:pPr>
        <w:ind w:left="720" w:hanging="360"/>
      </w:pPr>
      <w:rPr>
        <w:rFonts w:ascii="Franklin Gothic Medium" w:eastAsiaTheme="majorEastAsia" w:hAnsi="Franklin Gothic Medium"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62FBA"/>
    <w:multiLevelType w:val="hybridMultilevel"/>
    <w:tmpl w:val="5BFE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76920"/>
    <w:multiLevelType w:val="hybridMultilevel"/>
    <w:tmpl w:val="673A9C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8D3629C"/>
    <w:multiLevelType w:val="hybridMultilevel"/>
    <w:tmpl w:val="1FD6B430"/>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EF4715D"/>
    <w:multiLevelType w:val="hybridMultilevel"/>
    <w:tmpl w:val="7DF83A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DC4AE8"/>
    <w:multiLevelType w:val="hybridMultilevel"/>
    <w:tmpl w:val="D5F00F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A5060B"/>
    <w:multiLevelType w:val="multilevel"/>
    <w:tmpl w:val="03C602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6CA95284"/>
    <w:multiLevelType w:val="hybridMultilevel"/>
    <w:tmpl w:val="D5584B06"/>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15CC4"/>
    <w:multiLevelType w:val="hybridMultilevel"/>
    <w:tmpl w:val="F2288AC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FA7388"/>
    <w:multiLevelType w:val="hybridMultilevel"/>
    <w:tmpl w:val="DB689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344E07"/>
    <w:multiLevelType w:val="hybridMultilevel"/>
    <w:tmpl w:val="850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D628E"/>
    <w:multiLevelType w:val="hybridMultilevel"/>
    <w:tmpl w:val="46CC65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35967536">
    <w:abstractNumId w:val="0"/>
  </w:num>
  <w:num w:numId="2" w16cid:durableId="1128400907">
    <w:abstractNumId w:val="9"/>
  </w:num>
  <w:num w:numId="3" w16cid:durableId="325548746">
    <w:abstractNumId w:val="17"/>
  </w:num>
  <w:num w:numId="4" w16cid:durableId="1499343820">
    <w:abstractNumId w:val="20"/>
  </w:num>
  <w:num w:numId="5" w16cid:durableId="1339119726">
    <w:abstractNumId w:val="10"/>
  </w:num>
  <w:num w:numId="6" w16cid:durableId="715618720">
    <w:abstractNumId w:val="16"/>
  </w:num>
  <w:num w:numId="7" w16cid:durableId="78605824">
    <w:abstractNumId w:val="13"/>
  </w:num>
  <w:num w:numId="8" w16cid:durableId="654917023">
    <w:abstractNumId w:val="8"/>
  </w:num>
  <w:num w:numId="9" w16cid:durableId="1773360537">
    <w:abstractNumId w:val="7"/>
  </w:num>
  <w:num w:numId="10" w16cid:durableId="1528106038">
    <w:abstractNumId w:val="2"/>
  </w:num>
  <w:num w:numId="11" w16cid:durableId="925070302">
    <w:abstractNumId w:val="2"/>
  </w:num>
  <w:num w:numId="12" w16cid:durableId="603465361">
    <w:abstractNumId w:val="3"/>
  </w:num>
  <w:num w:numId="13" w16cid:durableId="259488512">
    <w:abstractNumId w:val="14"/>
  </w:num>
  <w:num w:numId="14" w16cid:durableId="1204437551">
    <w:abstractNumId w:val="4"/>
  </w:num>
  <w:num w:numId="15" w16cid:durableId="300572278">
    <w:abstractNumId w:val="16"/>
  </w:num>
  <w:num w:numId="16" w16cid:durableId="1840004364">
    <w:abstractNumId w:val="13"/>
  </w:num>
  <w:num w:numId="17" w16cid:durableId="197275946">
    <w:abstractNumId w:val="8"/>
  </w:num>
  <w:num w:numId="18" w16cid:durableId="1223755992">
    <w:abstractNumId w:val="5"/>
  </w:num>
  <w:num w:numId="19" w16cid:durableId="1132674283">
    <w:abstractNumId w:val="15"/>
  </w:num>
  <w:num w:numId="20" w16cid:durableId="1906530021">
    <w:abstractNumId w:val="6"/>
  </w:num>
  <w:num w:numId="21" w16cid:durableId="1562056982">
    <w:abstractNumId w:val="21"/>
  </w:num>
  <w:num w:numId="22" w16cid:durableId="1669402118">
    <w:abstractNumId w:val="19"/>
  </w:num>
  <w:num w:numId="23" w16cid:durableId="1686513369">
    <w:abstractNumId w:val="11"/>
  </w:num>
  <w:num w:numId="24" w16cid:durableId="2019305692">
    <w:abstractNumId w:val="18"/>
  </w:num>
  <w:num w:numId="25" w16cid:durableId="1556773928">
    <w:abstractNumId w:val="12"/>
  </w:num>
  <w:num w:numId="26" w16cid:durableId="1376808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tDAzNjYzszA2sjRU0lEKTi0uzszPAykwrwUAl1Pn8ywAAAA="/>
  </w:docVars>
  <w:rsids>
    <w:rsidRoot w:val="00AE27CD"/>
    <w:rsid w:val="0001495E"/>
    <w:rsid w:val="0001626D"/>
    <w:rsid w:val="00035454"/>
    <w:rsid w:val="00035C71"/>
    <w:rsid w:val="000400E8"/>
    <w:rsid w:val="000416AD"/>
    <w:rsid w:val="000454D6"/>
    <w:rsid w:val="00071C7E"/>
    <w:rsid w:val="00081A39"/>
    <w:rsid w:val="00084EBB"/>
    <w:rsid w:val="000F42B5"/>
    <w:rsid w:val="00100666"/>
    <w:rsid w:val="00105322"/>
    <w:rsid w:val="0010579D"/>
    <w:rsid w:val="00131542"/>
    <w:rsid w:val="00162B22"/>
    <w:rsid w:val="0017082C"/>
    <w:rsid w:val="00192BFE"/>
    <w:rsid w:val="00197E13"/>
    <w:rsid w:val="001A0223"/>
    <w:rsid w:val="001A4E08"/>
    <w:rsid w:val="001A55DF"/>
    <w:rsid w:val="001B1796"/>
    <w:rsid w:val="001B3D8B"/>
    <w:rsid w:val="001D14FF"/>
    <w:rsid w:val="001F420B"/>
    <w:rsid w:val="00213BCF"/>
    <w:rsid w:val="0021722B"/>
    <w:rsid w:val="002252ED"/>
    <w:rsid w:val="0022588C"/>
    <w:rsid w:val="002326BF"/>
    <w:rsid w:val="00262B0D"/>
    <w:rsid w:val="00267C0A"/>
    <w:rsid w:val="00277A51"/>
    <w:rsid w:val="00281B1A"/>
    <w:rsid w:val="0029063B"/>
    <w:rsid w:val="002A387B"/>
    <w:rsid w:val="002A5438"/>
    <w:rsid w:val="002C3A58"/>
    <w:rsid w:val="002C4B61"/>
    <w:rsid w:val="002E0B9C"/>
    <w:rsid w:val="002E3C57"/>
    <w:rsid w:val="002E6287"/>
    <w:rsid w:val="002E628A"/>
    <w:rsid w:val="002F2A07"/>
    <w:rsid w:val="00300D11"/>
    <w:rsid w:val="0030130F"/>
    <w:rsid w:val="00303AE1"/>
    <w:rsid w:val="0031659E"/>
    <w:rsid w:val="003357B0"/>
    <w:rsid w:val="00350F0D"/>
    <w:rsid w:val="00351A10"/>
    <w:rsid w:val="0036236A"/>
    <w:rsid w:val="00393A46"/>
    <w:rsid w:val="003949BD"/>
    <w:rsid w:val="003B51B9"/>
    <w:rsid w:val="003B6480"/>
    <w:rsid w:val="003B7525"/>
    <w:rsid w:val="003B7C59"/>
    <w:rsid w:val="003D03DD"/>
    <w:rsid w:val="003D2630"/>
    <w:rsid w:val="00412AC5"/>
    <w:rsid w:val="0043007C"/>
    <w:rsid w:val="00436560"/>
    <w:rsid w:val="00441AB4"/>
    <w:rsid w:val="00466426"/>
    <w:rsid w:val="004940AC"/>
    <w:rsid w:val="004A1D92"/>
    <w:rsid w:val="004A441F"/>
    <w:rsid w:val="004C0CE2"/>
    <w:rsid w:val="004D61A7"/>
    <w:rsid w:val="004F7AAC"/>
    <w:rsid w:val="00511A8B"/>
    <w:rsid w:val="00520B99"/>
    <w:rsid w:val="00524B92"/>
    <w:rsid w:val="005358C8"/>
    <w:rsid w:val="00544351"/>
    <w:rsid w:val="00560F76"/>
    <w:rsid w:val="00561318"/>
    <w:rsid w:val="00565EAE"/>
    <w:rsid w:val="00567C43"/>
    <w:rsid w:val="00591FFE"/>
    <w:rsid w:val="005931D9"/>
    <w:rsid w:val="00595849"/>
    <w:rsid w:val="005A0341"/>
    <w:rsid w:val="005C4B79"/>
    <w:rsid w:val="005C5A03"/>
    <w:rsid w:val="005D6872"/>
    <w:rsid w:val="005E0FBA"/>
    <w:rsid w:val="005F1353"/>
    <w:rsid w:val="005F1FB1"/>
    <w:rsid w:val="005F4882"/>
    <w:rsid w:val="00600FC6"/>
    <w:rsid w:val="00615210"/>
    <w:rsid w:val="006246C6"/>
    <w:rsid w:val="006439E0"/>
    <w:rsid w:val="00645005"/>
    <w:rsid w:val="00655D06"/>
    <w:rsid w:val="0067240A"/>
    <w:rsid w:val="00693144"/>
    <w:rsid w:val="006950E1"/>
    <w:rsid w:val="006A4EB3"/>
    <w:rsid w:val="006A7A28"/>
    <w:rsid w:val="006B1FD0"/>
    <w:rsid w:val="006B3746"/>
    <w:rsid w:val="006B7784"/>
    <w:rsid w:val="006C3440"/>
    <w:rsid w:val="006C5C2C"/>
    <w:rsid w:val="006D0DC9"/>
    <w:rsid w:val="006E50BD"/>
    <w:rsid w:val="006F16F0"/>
    <w:rsid w:val="00715DD0"/>
    <w:rsid w:val="00717108"/>
    <w:rsid w:val="0071713D"/>
    <w:rsid w:val="00717814"/>
    <w:rsid w:val="007215FF"/>
    <w:rsid w:val="0073384B"/>
    <w:rsid w:val="00735D86"/>
    <w:rsid w:val="007417F1"/>
    <w:rsid w:val="007514A8"/>
    <w:rsid w:val="007520BE"/>
    <w:rsid w:val="00761CCB"/>
    <w:rsid w:val="00766C99"/>
    <w:rsid w:val="00780FFE"/>
    <w:rsid w:val="007A2E2B"/>
    <w:rsid w:val="007B6AF6"/>
    <w:rsid w:val="007B75EE"/>
    <w:rsid w:val="007F646F"/>
    <w:rsid w:val="00802325"/>
    <w:rsid w:val="008135E8"/>
    <w:rsid w:val="00814280"/>
    <w:rsid w:val="00822340"/>
    <w:rsid w:val="00840D26"/>
    <w:rsid w:val="00850599"/>
    <w:rsid w:val="008551FD"/>
    <w:rsid w:val="00857746"/>
    <w:rsid w:val="008624C1"/>
    <w:rsid w:val="00885A56"/>
    <w:rsid w:val="00886FAF"/>
    <w:rsid w:val="008C49BF"/>
    <w:rsid w:val="008C650D"/>
    <w:rsid w:val="008E039F"/>
    <w:rsid w:val="00912A5C"/>
    <w:rsid w:val="00917F4D"/>
    <w:rsid w:val="00921C11"/>
    <w:rsid w:val="009414C9"/>
    <w:rsid w:val="00950450"/>
    <w:rsid w:val="00953682"/>
    <w:rsid w:val="00960D11"/>
    <w:rsid w:val="009741D0"/>
    <w:rsid w:val="00985E59"/>
    <w:rsid w:val="00990C6C"/>
    <w:rsid w:val="00991FEE"/>
    <w:rsid w:val="0099539D"/>
    <w:rsid w:val="009A24F0"/>
    <w:rsid w:val="009D0195"/>
    <w:rsid w:val="009D7D40"/>
    <w:rsid w:val="009E1D82"/>
    <w:rsid w:val="009E5902"/>
    <w:rsid w:val="00A03259"/>
    <w:rsid w:val="00A17DFF"/>
    <w:rsid w:val="00A20FFA"/>
    <w:rsid w:val="00A30C6D"/>
    <w:rsid w:val="00A36B4F"/>
    <w:rsid w:val="00A448C1"/>
    <w:rsid w:val="00A53001"/>
    <w:rsid w:val="00A703CD"/>
    <w:rsid w:val="00A95207"/>
    <w:rsid w:val="00AA7AA0"/>
    <w:rsid w:val="00AA7E55"/>
    <w:rsid w:val="00AB3ACB"/>
    <w:rsid w:val="00AB4981"/>
    <w:rsid w:val="00AC0331"/>
    <w:rsid w:val="00AD20E5"/>
    <w:rsid w:val="00AD33B0"/>
    <w:rsid w:val="00AD5EC9"/>
    <w:rsid w:val="00AE27CD"/>
    <w:rsid w:val="00AE3D4F"/>
    <w:rsid w:val="00B25DD6"/>
    <w:rsid w:val="00B26475"/>
    <w:rsid w:val="00B43495"/>
    <w:rsid w:val="00B671F4"/>
    <w:rsid w:val="00B70211"/>
    <w:rsid w:val="00B918FA"/>
    <w:rsid w:val="00BA301B"/>
    <w:rsid w:val="00BC21A2"/>
    <w:rsid w:val="00BC3F2D"/>
    <w:rsid w:val="00BD7A4E"/>
    <w:rsid w:val="00BE783F"/>
    <w:rsid w:val="00BF78E4"/>
    <w:rsid w:val="00C0366E"/>
    <w:rsid w:val="00C52F56"/>
    <w:rsid w:val="00C63CB8"/>
    <w:rsid w:val="00C76D86"/>
    <w:rsid w:val="00C87759"/>
    <w:rsid w:val="00C9631A"/>
    <w:rsid w:val="00CA6B4F"/>
    <w:rsid w:val="00CA7B65"/>
    <w:rsid w:val="00CB0B8E"/>
    <w:rsid w:val="00CB585D"/>
    <w:rsid w:val="00CB5C46"/>
    <w:rsid w:val="00CC1876"/>
    <w:rsid w:val="00CC4293"/>
    <w:rsid w:val="00CD4299"/>
    <w:rsid w:val="00CE2FFD"/>
    <w:rsid w:val="00CE49A0"/>
    <w:rsid w:val="00CF6F98"/>
    <w:rsid w:val="00D11B60"/>
    <w:rsid w:val="00D15C6A"/>
    <w:rsid w:val="00D16640"/>
    <w:rsid w:val="00D16F87"/>
    <w:rsid w:val="00D23AB1"/>
    <w:rsid w:val="00D2721F"/>
    <w:rsid w:val="00D31AF0"/>
    <w:rsid w:val="00D54F91"/>
    <w:rsid w:val="00D5588F"/>
    <w:rsid w:val="00D570F3"/>
    <w:rsid w:val="00D7111B"/>
    <w:rsid w:val="00DA4A43"/>
    <w:rsid w:val="00DA5BEB"/>
    <w:rsid w:val="00DC1AA7"/>
    <w:rsid w:val="00DC2A29"/>
    <w:rsid w:val="00DD2137"/>
    <w:rsid w:val="00DD7729"/>
    <w:rsid w:val="00DD7985"/>
    <w:rsid w:val="00DD7A8E"/>
    <w:rsid w:val="00DE395C"/>
    <w:rsid w:val="00DF44A6"/>
    <w:rsid w:val="00DF605A"/>
    <w:rsid w:val="00DF71FF"/>
    <w:rsid w:val="00E00873"/>
    <w:rsid w:val="00E2411A"/>
    <w:rsid w:val="00E27286"/>
    <w:rsid w:val="00E357D4"/>
    <w:rsid w:val="00E37225"/>
    <w:rsid w:val="00E42EEC"/>
    <w:rsid w:val="00E46461"/>
    <w:rsid w:val="00E51439"/>
    <w:rsid w:val="00E55488"/>
    <w:rsid w:val="00E57BFE"/>
    <w:rsid w:val="00E63CC8"/>
    <w:rsid w:val="00E70262"/>
    <w:rsid w:val="00E73FDF"/>
    <w:rsid w:val="00E819CA"/>
    <w:rsid w:val="00E92DD8"/>
    <w:rsid w:val="00EA03BD"/>
    <w:rsid w:val="00EA0A1E"/>
    <w:rsid w:val="00EB6066"/>
    <w:rsid w:val="00ED5C31"/>
    <w:rsid w:val="00EE7EC1"/>
    <w:rsid w:val="00EF128E"/>
    <w:rsid w:val="00EF36A5"/>
    <w:rsid w:val="00F21657"/>
    <w:rsid w:val="00F60EEB"/>
    <w:rsid w:val="00F6768E"/>
    <w:rsid w:val="00F721A6"/>
    <w:rsid w:val="00F82089"/>
    <w:rsid w:val="00F85169"/>
    <w:rsid w:val="00F91777"/>
    <w:rsid w:val="00F96BEA"/>
    <w:rsid w:val="00FA3575"/>
    <w:rsid w:val="00FB43C5"/>
    <w:rsid w:val="00FB7FCB"/>
    <w:rsid w:val="00FE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D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FFFF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FFFFFF" w:themeColor="accent1"/>
      <w:sz w:val="24"/>
      <w:szCs w:val="20"/>
    </w:rPr>
  </w:style>
  <w:style w:type="paragraph" w:styleId="Footer">
    <w:name w:val="footer"/>
    <w:basedOn w:val="Normal"/>
    <w:link w:val="FooterChar"/>
    <w:uiPriority w:val="99"/>
    <w:semiHidden/>
    <w:qFormat/>
    <w:pPr>
      <w:spacing w:after="0" w:line="240" w:lineRule="auto"/>
      <w:jc w:val="right"/>
    </w:pPr>
    <w:rPr>
      <w:color w:val="FFFFFF" w:themeColor="accent1"/>
    </w:rPr>
  </w:style>
  <w:style w:type="character" w:customStyle="1" w:styleId="FooterChar">
    <w:name w:val="Footer Char"/>
    <w:basedOn w:val="DefaultParagraphFont"/>
    <w:link w:val="Footer"/>
    <w:uiPriority w:val="99"/>
    <w:semiHidden/>
    <w:rsid w:val="00DE395C"/>
    <w:rPr>
      <w:color w:val="FFFFFF"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Paragraph">
    <w:name w:val="List Paragraph"/>
    <w:basedOn w:val="Normal"/>
    <w:uiPriority w:val="1"/>
    <w:unhideWhenUsed/>
    <w:qFormat/>
    <w:rsid w:val="00802325"/>
    <w:pPr>
      <w:ind w:left="720"/>
      <w:contextualSpacing/>
    </w:pPr>
  </w:style>
  <w:style w:type="character" w:styleId="Hyperlink">
    <w:name w:val="Hyperlink"/>
    <w:basedOn w:val="DefaultParagraphFont"/>
    <w:uiPriority w:val="99"/>
    <w:unhideWhenUsed/>
    <w:rsid w:val="002A387B"/>
    <w:rPr>
      <w:color w:val="FFFFFF" w:themeColor="hyperlink"/>
      <w:u w:val="single"/>
    </w:rPr>
  </w:style>
  <w:style w:type="character" w:styleId="UnresolvedMention">
    <w:name w:val="Unresolved Mention"/>
    <w:basedOn w:val="DefaultParagraphFont"/>
    <w:uiPriority w:val="99"/>
    <w:semiHidden/>
    <w:rsid w:val="002A3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97849">
      <w:bodyDiv w:val="1"/>
      <w:marLeft w:val="0"/>
      <w:marRight w:val="0"/>
      <w:marTop w:val="0"/>
      <w:marBottom w:val="0"/>
      <w:divBdr>
        <w:top w:val="none" w:sz="0" w:space="0" w:color="auto"/>
        <w:left w:val="none" w:sz="0" w:space="0" w:color="auto"/>
        <w:bottom w:val="none" w:sz="0" w:space="0" w:color="auto"/>
        <w:right w:val="none" w:sz="0" w:space="0" w:color="auto"/>
      </w:divBdr>
    </w:div>
    <w:div w:id="737939772">
      <w:bodyDiv w:val="1"/>
      <w:marLeft w:val="0"/>
      <w:marRight w:val="0"/>
      <w:marTop w:val="0"/>
      <w:marBottom w:val="0"/>
      <w:divBdr>
        <w:top w:val="none" w:sz="0" w:space="0" w:color="auto"/>
        <w:left w:val="none" w:sz="0" w:space="0" w:color="auto"/>
        <w:bottom w:val="none" w:sz="0" w:space="0" w:color="auto"/>
        <w:right w:val="none" w:sz="0" w:space="0" w:color="auto"/>
      </w:divBdr>
    </w:div>
    <w:div w:id="771322833">
      <w:bodyDiv w:val="1"/>
      <w:marLeft w:val="0"/>
      <w:marRight w:val="0"/>
      <w:marTop w:val="0"/>
      <w:marBottom w:val="0"/>
      <w:divBdr>
        <w:top w:val="none" w:sz="0" w:space="0" w:color="auto"/>
        <w:left w:val="none" w:sz="0" w:space="0" w:color="auto"/>
        <w:bottom w:val="none" w:sz="0" w:space="0" w:color="auto"/>
        <w:right w:val="none" w:sz="0" w:space="0" w:color="auto"/>
      </w:divBdr>
    </w:div>
    <w:div w:id="1599364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ffa\AppData\Roaming\Microsoft\Templates\Educational%20meeting%20minutes.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BE6EB-2635-4EA8-A5F7-470DE99B750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CF17BC3E-1986-42BD-9EF3-1FC474628773}">
  <ds:schemaRefs>
    <ds:schemaRef ds:uri="http://schemas.microsoft.com/sharepoint/v3/contenttype/forms"/>
  </ds:schemaRefs>
</ds:datastoreItem>
</file>

<file path=customXml/itemProps3.xml><?xml version="1.0" encoding="utf-8"?>
<ds:datastoreItem xmlns:ds="http://schemas.openxmlformats.org/officeDocument/2006/customXml" ds:itemID="{3700C341-4289-4098-9990-CEE6B7EFA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8C08E2-A359-4C07-9FD9-BAE15072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meeting minutes</Template>
  <TotalTime>0</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2023-01-04T20:33:00Z</dcterms:created>
  <dcterms:modified xsi:type="dcterms:W3CDTF">2023-01-04T20:33:00Z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