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6C8C8DAC" w:rsidR="00FE70D8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672403BB" w14:textId="7FEACDDA" w:rsidR="003E7F8C" w:rsidRPr="002C435D" w:rsidRDefault="003E7F8C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Agenda and Notes</w:t>
      </w:r>
    </w:p>
    <w:p w14:paraId="1C49146A" w14:textId="5B631F9F" w:rsidR="00FE70D8" w:rsidRPr="002C435D" w:rsidRDefault="00B8428F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November 9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670C8006" w:rsidR="00FE70D8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</w:t>
      </w:r>
      <w:r w:rsidR="009D40CF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="00DD51B5">
        <w:rPr>
          <w:rFonts w:ascii="Lucida Sans" w:hAnsi="Lucida Sans"/>
          <w:b/>
          <w:bCs/>
          <w:i/>
          <w:iCs/>
          <w:sz w:val="28"/>
          <w:szCs w:val="28"/>
        </w:rPr>
        <w:t>:</w:t>
      </w:r>
      <w:r w:rsidR="009D40CF">
        <w:rPr>
          <w:rFonts w:ascii="Lucida Sans" w:hAnsi="Lucida Sans"/>
          <w:b/>
          <w:bCs/>
          <w:i/>
          <w:iCs/>
          <w:sz w:val="28"/>
          <w:szCs w:val="28"/>
        </w:rPr>
        <w:t>3</w:t>
      </w:r>
      <w:r w:rsidR="00DD51B5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Pr="002C435D">
        <w:rPr>
          <w:rFonts w:ascii="Lucida Sans" w:hAnsi="Lucida Sans"/>
          <w:b/>
          <w:bCs/>
          <w:i/>
          <w:iCs/>
          <w:sz w:val="28"/>
          <w:szCs w:val="28"/>
        </w:rPr>
        <w:t xml:space="preserve"> Zoom</w:t>
      </w:r>
    </w:p>
    <w:p w14:paraId="044368D1" w14:textId="019FEC1C" w:rsidR="00C3477F" w:rsidRPr="00C347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8"/>
          <w:szCs w:val="28"/>
        </w:rPr>
      </w:pPr>
    </w:p>
    <w:p w14:paraId="55E91805" w14:textId="4C5E3089" w:rsidR="00EB664C" w:rsidRPr="006739F3" w:rsidRDefault="00FE70D8" w:rsidP="003C7B8E">
      <w:pPr>
        <w:pStyle w:val="ListParagraph"/>
        <w:numPr>
          <w:ilvl w:val="0"/>
          <w:numId w:val="19"/>
        </w:numPr>
        <w:tabs>
          <w:tab w:val="left" w:pos="270"/>
        </w:tabs>
        <w:ind w:hanging="720"/>
        <w:rPr>
          <w:rFonts w:ascii="Lucida Sans" w:hAnsi="Lucida Sans"/>
          <w:i/>
          <w:iCs/>
        </w:rPr>
      </w:pPr>
      <w:r w:rsidRPr="006739F3">
        <w:rPr>
          <w:rFonts w:ascii="Lucida Sans" w:hAnsi="Lucida Sans"/>
          <w:b/>
          <w:bCs/>
          <w:i/>
          <w:iCs/>
        </w:rPr>
        <w:t>Introductions</w:t>
      </w:r>
      <w:r w:rsidR="00AF7025" w:rsidRPr="006739F3">
        <w:rPr>
          <w:rFonts w:ascii="Lucida Sans" w:hAnsi="Lucida Sans"/>
          <w:i/>
          <w:iCs/>
        </w:rPr>
        <w:t>-</w:t>
      </w:r>
      <w:r w:rsidR="004179CA" w:rsidRPr="006739F3">
        <w:rPr>
          <w:rFonts w:ascii="Lucida Sans" w:hAnsi="Lucida Sans"/>
          <w:i/>
          <w:iCs/>
        </w:rPr>
        <w:t xml:space="preserve"> </w:t>
      </w:r>
    </w:p>
    <w:p w14:paraId="6AA162F5" w14:textId="5167C1DF" w:rsidR="006739F3" w:rsidRDefault="003C7B8E" w:rsidP="006739F3">
      <w:pPr>
        <w:pStyle w:val="ListParagraph"/>
        <w:rPr>
          <w:rFonts w:ascii="Lucida Sans" w:hAnsi="Lucida Sans"/>
        </w:rPr>
      </w:pPr>
      <w:r w:rsidRPr="003C7B8E">
        <w:rPr>
          <w:rFonts w:ascii="Lucida Sans" w:hAnsi="Lucida Sans"/>
        </w:rPr>
        <w:t>LaTrenda George</w:t>
      </w:r>
      <w:r w:rsidR="00E61D4F">
        <w:rPr>
          <w:rFonts w:ascii="Lucida Sans" w:hAnsi="Lucida Sans"/>
        </w:rPr>
        <w:t>, Brenda Earnest, May Lou Snow, Terrie Moore, Tiffany Cuthbert</w:t>
      </w:r>
      <w:r w:rsidR="001918CE">
        <w:rPr>
          <w:rFonts w:ascii="Lucida Sans" w:hAnsi="Lucida Sans"/>
        </w:rPr>
        <w:t>, Carol Treible</w:t>
      </w:r>
      <w:r w:rsidR="00A60C0C">
        <w:rPr>
          <w:rFonts w:ascii="Lucida Sans" w:hAnsi="Lucida Sans"/>
        </w:rPr>
        <w:t>, Jennifer Wilds</w:t>
      </w:r>
    </w:p>
    <w:p w14:paraId="14856659" w14:textId="77777777" w:rsidR="00A60C0C" w:rsidRPr="003C7B8E" w:rsidRDefault="00A60C0C" w:rsidP="006739F3">
      <w:pPr>
        <w:pStyle w:val="ListParagraph"/>
        <w:rPr>
          <w:rFonts w:ascii="Lucida Sans" w:hAnsi="Lucida Sans"/>
        </w:rPr>
      </w:pPr>
    </w:p>
    <w:p w14:paraId="5BE30A1A" w14:textId="0A6048E6" w:rsidR="004F663A" w:rsidRPr="00A60C0C" w:rsidRDefault="004F663A" w:rsidP="00A60C0C">
      <w:pPr>
        <w:pStyle w:val="ListParagraph"/>
        <w:numPr>
          <w:ilvl w:val="0"/>
          <w:numId w:val="19"/>
        </w:numPr>
        <w:rPr>
          <w:rFonts w:ascii="Lucida Sans" w:hAnsi="Lucida Sans"/>
          <w:i/>
          <w:iCs/>
        </w:rPr>
      </w:pPr>
      <w:r w:rsidRPr="00A60C0C">
        <w:rPr>
          <w:rFonts w:ascii="Lucida Sans" w:hAnsi="Lucida Sans"/>
          <w:b/>
          <w:bCs/>
          <w:i/>
          <w:iCs/>
        </w:rPr>
        <w:t>Restoration Storehouse and DPI</w:t>
      </w:r>
      <w:r w:rsidR="006704EC" w:rsidRPr="00A60C0C">
        <w:rPr>
          <w:rFonts w:ascii="Lucida Sans" w:hAnsi="Lucida Sans"/>
          <w:b/>
          <w:bCs/>
          <w:i/>
          <w:iCs/>
        </w:rPr>
        <w:t xml:space="preserve"> Status?</w:t>
      </w:r>
      <w:r w:rsidR="003E7F8C" w:rsidRPr="00A60C0C">
        <w:rPr>
          <w:rFonts w:ascii="Lucida Sans" w:hAnsi="Lucida Sans"/>
          <w:i/>
          <w:iCs/>
        </w:rPr>
        <w:t xml:space="preserve"> </w:t>
      </w:r>
    </w:p>
    <w:p w14:paraId="684A6DB9" w14:textId="2BEDBD2B" w:rsidR="00A60C0C" w:rsidRPr="00A60C0C" w:rsidRDefault="00A60C0C" w:rsidP="00A60C0C">
      <w:pPr>
        <w:pStyle w:val="ListParagraph"/>
        <w:numPr>
          <w:ilvl w:val="1"/>
          <w:numId w:val="19"/>
        </w:numPr>
        <w:rPr>
          <w:rFonts w:ascii="Lucida Sans" w:hAnsi="Lucida Sans"/>
          <w:i/>
          <w:iCs/>
        </w:rPr>
      </w:pPr>
      <w:r>
        <w:rPr>
          <w:rFonts w:ascii="Lucida Sans" w:hAnsi="Lucida Sans"/>
        </w:rPr>
        <w:t xml:space="preserve">Storehouse is still trying to </w:t>
      </w:r>
      <w:r w:rsidR="00735237">
        <w:rPr>
          <w:rFonts w:ascii="Lucida Sans" w:hAnsi="Lucida Sans"/>
        </w:rPr>
        <w:t>determine</w:t>
      </w:r>
      <w:r>
        <w:rPr>
          <w:rFonts w:ascii="Lucida Sans" w:hAnsi="Lucida Sans"/>
        </w:rPr>
        <w:t xml:space="preserve"> </w:t>
      </w:r>
      <w:r w:rsidR="00735237">
        <w:rPr>
          <w:rFonts w:ascii="Lucida Sans" w:hAnsi="Lucida Sans"/>
        </w:rPr>
        <w:t>its community's current needs before expanding</w:t>
      </w:r>
      <w:r w:rsidR="00A71909">
        <w:rPr>
          <w:rFonts w:ascii="Lucida Sans" w:hAnsi="Lucida Sans"/>
        </w:rPr>
        <w:t>, and current plans are on hold.</w:t>
      </w:r>
    </w:p>
    <w:p w14:paraId="36986857" w14:textId="4D430B1C" w:rsidR="006E3E16" w:rsidRDefault="004A3934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3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</w:t>
      </w:r>
      <w:r w:rsidR="00735237">
        <w:rPr>
          <w:rFonts w:ascii="Lucida Sans" w:hAnsi="Lucida Sans"/>
          <w:b/>
          <w:bCs/>
          <w:i/>
          <w:iCs/>
        </w:rPr>
        <w:t>'</w:t>
      </w:r>
      <w:r w:rsidR="004979E8" w:rsidRPr="004979E8">
        <w:rPr>
          <w:rFonts w:ascii="Lucida Sans" w:hAnsi="Lucida Sans"/>
          <w:b/>
          <w:bCs/>
          <w:i/>
          <w:iCs/>
        </w:rPr>
        <w:t>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77C1C336" w14:textId="41C4238E" w:rsidR="009535BA" w:rsidRPr="004979E8" w:rsidRDefault="004A3934" w:rsidP="009535BA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4</w:t>
      </w:r>
      <w:r w:rsidR="009535BA" w:rsidRPr="004979E8">
        <w:rPr>
          <w:rFonts w:ascii="Lucida Sans" w:hAnsi="Lucida Sans"/>
          <w:b/>
          <w:bCs/>
          <w:i/>
          <w:iCs/>
        </w:rPr>
        <w:t>. 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3EB349F6" w:rsidR="003512C5" w:rsidRPr="004979E8" w:rsidRDefault="003512C5" w:rsidP="001918CE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 NMUPD 9-20 (PreVenture and Safe Storage/Disposal)</w:t>
      </w:r>
    </w:p>
    <w:p w14:paraId="06108D87" w14:textId="331EF10E" w:rsidR="003512C5" w:rsidRPr="004979E8" w:rsidRDefault="003512C5" w:rsidP="001918CE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1918CE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7FC76BC" w14:textId="5872851C" w:rsidR="006E3E16" w:rsidRDefault="006E3E16" w:rsidP="001918CE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2A</w:t>
      </w:r>
      <w:r w:rsidR="00735237">
        <w:rPr>
          <w:rFonts w:ascii="Lucida Sans" w:hAnsi="Lucida Sans"/>
          <w:b/>
          <w:bCs/>
          <w:i/>
          <w:iCs/>
        </w:rPr>
        <w:t>'</w:t>
      </w:r>
      <w:r>
        <w:rPr>
          <w:rFonts w:ascii="Lucida Sans" w:hAnsi="Lucida Sans"/>
          <w:b/>
          <w:bCs/>
          <w:i/>
          <w:iCs/>
        </w:rPr>
        <w:t>s and an R for nicotine use at all public events</w:t>
      </w:r>
      <w:r w:rsidR="00504162">
        <w:rPr>
          <w:rFonts w:ascii="Lucida Sans" w:hAnsi="Lucida Sans"/>
          <w:b/>
          <w:bCs/>
          <w:i/>
          <w:iCs/>
        </w:rPr>
        <w:t>-</w:t>
      </w:r>
      <w:r w:rsidR="00A87BF7">
        <w:rPr>
          <w:rFonts w:ascii="Lucida Sans" w:hAnsi="Lucida Sans"/>
          <w:b/>
          <w:bCs/>
          <w:i/>
          <w:iCs/>
        </w:rPr>
        <w:t xml:space="preserve"> (</w:t>
      </w:r>
      <w:r w:rsidR="00C07394">
        <w:rPr>
          <w:rFonts w:ascii="Lucida Sans" w:hAnsi="Lucida Sans"/>
          <w:b/>
          <w:bCs/>
          <w:i/>
          <w:iCs/>
        </w:rPr>
        <w:t>IOAD-22 screened</w:t>
      </w:r>
      <w:r w:rsidR="006B6C8B">
        <w:rPr>
          <w:rFonts w:ascii="Lucida Sans" w:hAnsi="Lucida Sans"/>
          <w:b/>
          <w:bCs/>
          <w:i/>
          <w:iCs/>
        </w:rPr>
        <w:t>, SOS 42</w:t>
      </w:r>
      <w:r w:rsidR="00432230">
        <w:rPr>
          <w:rFonts w:ascii="Lucida Sans" w:hAnsi="Lucida Sans"/>
          <w:b/>
          <w:bCs/>
          <w:i/>
          <w:iCs/>
        </w:rPr>
        <w:t xml:space="preserve">) </w:t>
      </w:r>
    </w:p>
    <w:p w14:paraId="4AAFC614" w14:textId="10915752" w:rsidR="00432230" w:rsidRDefault="00432230" w:rsidP="00432230">
      <w:pPr>
        <w:pStyle w:val="ListParagraph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RCPS requests support for vaping efforts</w:t>
      </w:r>
      <w:r w:rsidR="00C07394">
        <w:rPr>
          <w:rFonts w:ascii="Lucida Sans" w:hAnsi="Lucida Sans"/>
          <w:b/>
          <w:bCs/>
          <w:i/>
          <w:iCs/>
        </w:rPr>
        <w:t>-materials ordered-Free program links shared</w:t>
      </w:r>
    </w:p>
    <w:p w14:paraId="1B9798A8" w14:textId="68B5A3DF" w:rsidR="00E61D4F" w:rsidRPr="001918CE" w:rsidRDefault="001918CE" w:rsidP="001918CE">
      <w:pPr>
        <w:rPr>
          <w:rFonts w:ascii="Lucida Sans" w:hAnsi="Lucida Sans"/>
        </w:rPr>
      </w:pPr>
      <w:r w:rsidRPr="001918CE">
        <w:rPr>
          <w:rFonts w:ascii="Lucida Sans" w:hAnsi="Lucida Sans"/>
        </w:rPr>
        <w:t xml:space="preserve"> </w:t>
      </w:r>
    </w:p>
    <w:p w14:paraId="339BE7A0" w14:textId="6D3454E7" w:rsidR="00811D54" w:rsidRPr="004979E8" w:rsidRDefault="002F541B" w:rsidP="00FC5B1A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5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727BB785" w14:textId="49D627AF" w:rsidR="00432230" w:rsidRPr="001918CE" w:rsidRDefault="001B27BF" w:rsidP="00432230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6704EC">
        <w:rPr>
          <w:rFonts w:ascii="Lucida Sans" w:hAnsi="Lucida Sans"/>
          <w:b/>
          <w:bCs/>
          <w:i/>
          <w:iCs/>
        </w:rPr>
        <w:t>Assessment:</w:t>
      </w:r>
      <w:r w:rsidR="00427130" w:rsidRPr="006704EC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="003E7F8C" w:rsidRPr="006704EC">
        <w:rPr>
          <w:rFonts w:ascii="Lucida Sans" w:hAnsi="Lucida Sans"/>
          <w:b/>
          <w:bCs/>
          <w:i/>
          <w:iCs/>
        </w:rPr>
        <w:t xml:space="preserve"> </w:t>
      </w:r>
      <w:r w:rsidR="006704EC">
        <w:rPr>
          <w:rFonts w:ascii="Lucida Sans" w:hAnsi="Lucida Sans"/>
          <w:i/>
          <w:iCs/>
        </w:rPr>
        <w:t xml:space="preserve">Met with youth and will conduct a doodle to set a time. </w:t>
      </w:r>
    </w:p>
    <w:p w14:paraId="2F88B953" w14:textId="5A7EE64C" w:rsidR="00337B5A" w:rsidRPr="00337B5A" w:rsidRDefault="001918CE" w:rsidP="00337B5A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337B5A">
        <w:rPr>
          <w:rFonts w:ascii="Lucida Sans" w:hAnsi="Lucida Sans"/>
        </w:rPr>
        <w:t>LaTrenda George-</w:t>
      </w:r>
      <w:r w:rsidR="00337B5A" w:rsidRPr="00337B5A">
        <w:rPr>
          <w:rFonts w:ascii="Lucida Sans" w:hAnsi="Lucida Sans"/>
        </w:rPr>
        <w:t xml:space="preserve">Planning to do the youth listening session. Looking for the last week in November or sometime in December. </w:t>
      </w:r>
      <w:r w:rsidR="00A71909">
        <w:rPr>
          <w:rFonts w:ascii="Lucida Sans" w:hAnsi="Lucida Sans"/>
        </w:rPr>
        <w:t xml:space="preserve">Ashley has sent a </w:t>
      </w:r>
      <w:r w:rsidR="00337B5A" w:rsidRPr="00337B5A">
        <w:rPr>
          <w:rFonts w:ascii="Lucida Sans" w:hAnsi="Lucida Sans"/>
        </w:rPr>
        <w:t>doodle</w:t>
      </w:r>
      <w:r w:rsidR="00A71909">
        <w:rPr>
          <w:rFonts w:ascii="Lucida Sans" w:hAnsi="Lucida Sans"/>
        </w:rPr>
        <w:t xml:space="preserve"> </w:t>
      </w:r>
      <w:r w:rsidR="00337B5A" w:rsidRPr="00337B5A">
        <w:rPr>
          <w:rFonts w:ascii="Lucida Sans" w:hAnsi="Lucida Sans"/>
        </w:rPr>
        <w:t>to solidify the date and</w:t>
      </w:r>
      <w:r w:rsidR="00A71909">
        <w:rPr>
          <w:rFonts w:ascii="Lucida Sans" w:hAnsi="Lucida Sans"/>
        </w:rPr>
        <w:t xml:space="preserve"> collect parental permission (where required). </w:t>
      </w:r>
    </w:p>
    <w:p w14:paraId="37BD4CA7" w14:textId="2B3A6D7F" w:rsidR="001918CE" w:rsidRDefault="001918CE" w:rsidP="00337B5A">
      <w:pPr>
        <w:pStyle w:val="ListParagraph"/>
        <w:ind w:left="1440"/>
        <w:rPr>
          <w:rFonts w:ascii="Lucida Sans" w:hAnsi="Lucida Sans"/>
        </w:rPr>
      </w:pPr>
    </w:p>
    <w:p w14:paraId="59B1EBE8" w14:textId="77777777" w:rsidR="001918CE" w:rsidRPr="001918CE" w:rsidRDefault="001918CE" w:rsidP="001918CE">
      <w:pPr>
        <w:pStyle w:val="ListParagraph"/>
        <w:ind w:left="1440"/>
        <w:rPr>
          <w:rFonts w:ascii="Lucida Sans" w:hAnsi="Lucida Sans"/>
        </w:rPr>
      </w:pPr>
    </w:p>
    <w:p w14:paraId="09FEB0F2" w14:textId="20284B9C" w:rsidR="00F04076" w:rsidRDefault="00AE1C0C" w:rsidP="005571B8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F04076">
        <w:rPr>
          <w:rFonts w:ascii="Lucida Sans" w:hAnsi="Lucida Sans"/>
          <w:b/>
          <w:bCs/>
          <w:i/>
          <w:iCs/>
        </w:rPr>
        <w:t>Campaigns</w:t>
      </w:r>
      <w:r w:rsidR="004F663A" w:rsidRPr="00F04076">
        <w:rPr>
          <w:rFonts w:ascii="Lucida Sans" w:hAnsi="Lucida Sans"/>
          <w:b/>
          <w:bCs/>
          <w:i/>
          <w:iCs/>
        </w:rPr>
        <w:t xml:space="preserve">: </w:t>
      </w:r>
      <w:r w:rsidR="00735237">
        <w:rPr>
          <w:rFonts w:ascii="Lucida Sans" w:hAnsi="Lucida Sans"/>
          <w:b/>
          <w:bCs/>
          <w:i/>
          <w:iCs/>
        </w:rPr>
        <w:t>"</w:t>
      </w:r>
      <w:r w:rsidR="006704EC">
        <w:rPr>
          <w:rFonts w:ascii="Lucida Sans" w:hAnsi="Lucida Sans"/>
          <w:b/>
          <w:bCs/>
          <w:i/>
          <w:iCs/>
        </w:rPr>
        <w:t>Parties Too Hard</w:t>
      </w:r>
      <w:r w:rsidR="00735237">
        <w:rPr>
          <w:rFonts w:ascii="Lucida Sans" w:hAnsi="Lucida Sans"/>
          <w:b/>
          <w:bCs/>
          <w:i/>
          <w:iCs/>
        </w:rPr>
        <w:t>"</w:t>
      </w:r>
      <w:r w:rsidR="006704EC">
        <w:rPr>
          <w:rFonts w:ascii="Lucida Sans" w:hAnsi="Lucida Sans"/>
          <w:b/>
          <w:bCs/>
          <w:i/>
          <w:iCs/>
        </w:rPr>
        <w:t xml:space="preserve"> Tiffany will share analytics for English and Spanish</w:t>
      </w:r>
    </w:p>
    <w:p w14:paraId="52C524F5" w14:textId="6B0BFF49" w:rsidR="001B1BF1" w:rsidRPr="001B1BF1" w:rsidRDefault="00A71909" w:rsidP="001B1BF1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>
        <w:rPr>
          <w:rFonts w:ascii="Lucida Sans" w:hAnsi="Lucida Sans"/>
        </w:rPr>
        <w:t>The team launched the</w:t>
      </w:r>
      <w:r w:rsidR="001B1BF1" w:rsidRPr="001B1BF1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alcohol-focused c</w:t>
      </w:r>
      <w:r w:rsidR="001B1BF1" w:rsidRPr="001B1BF1">
        <w:rPr>
          <w:rFonts w:ascii="Lucida Sans" w:hAnsi="Lucida Sans"/>
        </w:rPr>
        <w:t>ampaign</w:t>
      </w:r>
      <w:r>
        <w:rPr>
          <w:rFonts w:ascii="Lucida Sans" w:hAnsi="Lucida Sans"/>
        </w:rPr>
        <w:t xml:space="preserve"> over social media during </w:t>
      </w:r>
      <w:r w:rsidR="001B1BF1" w:rsidRPr="001B1BF1">
        <w:rPr>
          <w:rFonts w:ascii="Lucida Sans" w:hAnsi="Lucida Sans"/>
        </w:rPr>
        <w:t xml:space="preserve">Halloween. The English version had 90,342 impressions with 559 swipe-ups and a 0.63% click-through rate. One of the highest-numbered campaigns, and through this </w:t>
      </w:r>
      <w:r>
        <w:rPr>
          <w:rFonts w:ascii="Lucida Sans" w:hAnsi="Lucida Sans"/>
        </w:rPr>
        <w:t>c</w:t>
      </w:r>
      <w:r w:rsidR="001B1BF1" w:rsidRPr="001B1BF1">
        <w:rPr>
          <w:rFonts w:ascii="Lucida Sans" w:hAnsi="Lucida Sans"/>
        </w:rPr>
        <w:t xml:space="preserve">ampaign, </w:t>
      </w:r>
      <w:r w:rsidR="006F5D97">
        <w:rPr>
          <w:rFonts w:ascii="Lucida Sans" w:hAnsi="Lucida Sans"/>
        </w:rPr>
        <w:t>DPI</w:t>
      </w:r>
      <w:r w:rsidR="001B1BF1" w:rsidRPr="001B1BF1">
        <w:rPr>
          <w:rFonts w:ascii="Lucida Sans" w:hAnsi="Lucida Sans"/>
        </w:rPr>
        <w:t xml:space="preserve"> captured the attention of females ages 13-17.-years-old. The lifestyle category was a massive highlight as impressions came from a lot of shoppers, gamers, and sports fans which can help to identify more individuals to target, </w:t>
      </w:r>
    </w:p>
    <w:p w14:paraId="70279DB9" w14:textId="6D104835" w:rsidR="001B1BF1" w:rsidRPr="001B1BF1" w:rsidRDefault="001B1BF1" w:rsidP="001B1BF1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1B1BF1">
        <w:rPr>
          <w:rFonts w:ascii="Lucida Sans" w:hAnsi="Lucida Sans"/>
        </w:rPr>
        <w:t xml:space="preserve">Spanish </w:t>
      </w:r>
      <w:r w:rsidR="00A71909">
        <w:rPr>
          <w:rFonts w:ascii="Lucida Sans" w:hAnsi="Lucida Sans"/>
        </w:rPr>
        <w:t>c</w:t>
      </w:r>
      <w:r w:rsidRPr="001B1BF1">
        <w:rPr>
          <w:rFonts w:ascii="Lucida Sans" w:hAnsi="Lucida Sans"/>
        </w:rPr>
        <w:t xml:space="preserve">ampaign reached 10,124 impressions, 34 swipe-ups, and a 0.53% click-through rate. This </w:t>
      </w:r>
      <w:r w:rsidR="00A71909">
        <w:rPr>
          <w:rFonts w:ascii="Lucida Sans" w:hAnsi="Lucida Sans"/>
        </w:rPr>
        <w:t>c</w:t>
      </w:r>
      <w:r w:rsidRPr="001B1BF1">
        <w:rPr>
          <w:rFonts w:ascii="Lucida Sans" w:hAnsi="Lucida Sans"/>
        </w:rPr>
        <w:t xml:space="preserve">ampaign was </w:t>
      </w:r>
      <w:r w:rsidR="00E2289C">
        <w:rPr>
          <w:rFonts w:ascii="Lucida Sans" w:hAnsi="Lucida Sans"/>
        </w:rPr>
        <w:t>also engaging</w:t>
      </w:r>
      <w:r w:rsidRPr="001B1BF1">
        <w:rPr>
          <w:rFonts w:ascii="Lucida Sans" w:hAnsi="Lucida Sans"/>
        </w:rPr>
        <w:t xml:space="preserve"> as </w:t>
      </w:r>
      <w:r w:rsidR="006F5D97">
        <w:rPr>
          <w:rFonts w:ascii="Lucida Sans" w:hAnsi="Lucida Sans"/>
        </w:rPr>
        <w:t>DPI</w:t>
      </w:r>
      <w:r w:rsidR="00E2289C">
        <w:rPr>
          <w:rFonts w:ascii="Lucida Sans" w:hAnsi="Lucida Sans"/>
        </w:rPr>
        <w:t>'</w:t>
      </w:r>
      <w:r w:rsidR="006F5D97">
        <w:rPr>
          <w:rFonts w:ascii="Lucida Sans" w:hAnsi="Lucida Sans"/>
        </w:rPr>
        <w:t>s a</w:t>
      </w:r>
      <w:r w:rsidR="00E2289C">
        <w:rPr>
          <w:rFonts w:ascii="Lucida Sans" w:hAnsi="Lucida Sans"/>
        </w:rPr>
        <w:t>d</w:t>
      </w:r>
      <w:r w:rsidRPr="001B1BF1">
        <w:rPr>
          <w:rFonts w:ascii="Lucida Sans" w:hAnsi="Lucida Sans"/>
        </w:rPr>
        <w:t xml:space="preserve"> had many 21–24-year-olds engage with the top three lifestyles categories: shoppers, Sports fans, and film and tv fans.  </w:t>
      </w:r>
    </w:p>
    <w:p w14:paraId="1CB06BDB" w14:textId="6D35D45E" w:rsidR="001B1BF1" w:rsidRPr="001B1BF1" w:rsidRDefault="00A71909" w:rsidP="001B1BF1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All of</w:t>
      </w:r>
      <w:proofErr w:type="gramEnd"/>
      <w:r>
        <w:rPr>
          <w:rFonts w:ascii="Lucida Sans" w:hAnsi="Lucida Sans"/>
        </w:rPr>
        <w:t xml:space="preserve"> the Just Not Worth It videos are on the website</w:t>
      </w:r>
      <w:r w:rsidR="001B1BF1" w:rsidRPr="001B1BF1">
        <w:rPr>
          <w:rFonts w:ascii="Lucida Sans" w:hAnsi="Lucida Sans"/>
        </w:rPr>
        <w:t xml:space="preserve"> </w:t>
      </w:r>
      <w:hyperlink r:id="rId5" w:history="1">
        <w:r w:rsidR="001B1BF1" w:rsidRPr="001B1BF1">
          <w:rPr>
            <w:rStyle w:val="Hyperlink"/>
            <w:rFonts w:ascii="Lucida Sans" w:hAnsi="Lucida Sans"/>
          </w:rPr>
          <w:t>http://www.JustNotWorthItDPI.org</w:t>
        </w:r>
      </w:hyperlink>
      <w:r>
        <w:rPr>
          <w:rStyle w:val="Hyperlink"/>
          <w:rFonts w:ascii="Lucida Sans" w:hAnsi="Lucida Sans"/>
        </w:rPr>
        <w:t>.</w:t>
      </w:r>
      <w:r>
        <w:rPr>
          <w:rFonts w:ascii="Lucida Sans" w:hAnsi="Lucida Sans"/>
        </w:rPr>
        <w:t xml:space="preserve"> Website visitors can access resources,</w:t>
      </w:r>
      <w:r w:rsidR="001B1BF1" w:rsidRPr="001B1BF1">
        <w:rPr>
          <w:rFonts w:ascii="Lucida Sans" w:hAnsi="Lucida Sans"/>
        </w:rPr>
        <w:t xml:space="preserve"> includ</w:t>
      </w:r>
      <w:r>
        <w:rPr>
          <w:rFonts w:ascii="Lucida Sans" w:hAnsi="Lucida Sans"/>
        </w:rPr>
        <w:t>ing</w:t>
      </w:r>
      <w:r w:rsidR="001B1BF1" w:rsidRPr="001B1BF1">
        <w:rPr>
          <w:rFonts w:ascii="Lucida Sans" w:hAnsi="Lucida Sans"/>
        </w:rPr>
        <w:t xml:space="preserve"> the option to receive Narcan if needed. </w:t>
      </w:r>
    </w:p>
    <w:p w14:paraId="0087C58D" w14:textId="52DBA041" w:rsidR="006704EC" w:rsidRDefault="006704EC" w:rsidP="005571B8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Next?</w:t>
      </w:r>
    </w:p>
    <w:p w14:paraId="4E9FC6D0" w14:textId="3D1C03E0" w:rsidR="001918CE" w:rsidRPr="00E72A64" w:rsidRDefault="00A71909" w:rsidP="001918CE">
      <w:pPr>
        <w:pStyle w:val="ListParagraph"/>
        <w:numPr>
          <w:ilvl w:val="1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The rate of underage drinking for 9-12 graders in Rockdale County is relatively low,</w:t>
      </w:r>
      <w:r>
        <w:rPr>
          <w:rFonts w:ascii="Lucida Sans" w:hAnsi="Lucida Sans"/>
        </w:rPr>
        <w:t xml:space="preserve"> with Rockdale numbers at 8% for </w:t>
      </w:r>
      <w:r>
        <w:rPr>
          <w:rFonts w:ascii="Lucida Sans" w:hAnsi="Lucida Sans"/>
        </w:rPr>
        <w:t xml:space="preserve">the past </w:t>
      </w:r>
      <w:r>
        <w:rPr>
          <w:rFonts w:ascii="Lucida Sans" w:hAnsi="Lucida Sans"/>
        </w:rPr>
        <w:t>30</w:t>
      </w:r>
      <w:r>
        <w:rPr>
          <w:rFonts w:ascii="Lucida Sans" w:hAnsi="Lucida Sans"/>
        </w:rPr>
        <w:t xml:space="preserve"> days, compared to </w:t>
      </w:r>
      <w:r w:rsidR="001918CE">
        <w:rPr>
          <w:rFonts w:ascii="Lucida Sans" w:hAnsi="Lucida Sans"/>
        </w:rPr>
        <w:t>Georgia</w:t>
      </w:r>
      <w:r>
        <w:rPr>
          <w:rFonts w:ascii="Lucida Sans" w:hAnsi="Lucida Sans"/>
        </w:rPr>
        <w:t xml:space="preserve">'s rate of </w:t>
      </w:r>
      <w:r w:rsidR="001918CE">
        <w:rPr>
          <w:rFonts w:ascii="Lucida Sans" w:hAnsi="Lucida Sans"/>
        </w:rPr>
        <w:t>14.5%</w:t>
      </w:r>
      <w:r>
        <w:rPr>
          <w:rFonts w:ascii="Lucida Sans" w:hAnsi="Lucida Sans"/>
        </w:rPr>
        <w:t xml:space="preserve">. </w:t>
      </w:r>
      <w:r w:rsidR="001918CE">
        <w:rPr>
          <w:rFonts w:ascii="Lucida Sans" w:hAnsi="Lucida Sans"/>
        </w:rPr>
        <w:t>Rockdale i</w:t>
      </w:r>
      <w:r>
        <w:rPr>
          <w:rFonts w:ascii="Lucida Sans" w:hAnsi="Lucida Sans"/>
        </w:rPr>
        <w:t xml:space="preserve">s </w:t>
      </w:r>
      <w:r w:rsidR="001918CE">
        <w:rPr>
          <w:rFonts w:ascii="Lucida Sans" w:hAnsi="Lucida Sans"/>
        </w:rPr>
        <w:t xml:space="preserve">below the </w:t>
      </w:r>
      <w:r>
        <w:rPr>
          <w:rFonts w:ascii="Lucida Sans" w:hAnsi="Lucida Sans"/>
        </w:rPr>
        <w:t xml:space="preserve">state </w:t>
      </w:r>
      <w:r w:rsidR="001918CE">
        <w:rPr>
          <w:rFonts w:ascii="Lucida Sans" w:hAnsi="Lucida Sans"/>
        </w:rPr>
        <w:t xml:space="preserve">average for marijuana </w:t>
      </w:r>
      <w:r>
        <w:rPr>
          <w:rFonts w:ascii="Lucida Sans" w:hAnsi="Lucida Sans"/>
        </w:rPr>
        <w:t xml:space="preserve">use </w:t>
      </w:r>
      <w:r w:rsidR="00F60C36">
        <w:rPr>
          <w:rFonts w:ascii="Lucida Sans" w:hAnsi="Lucida Sans"/>
        </w:rPr>
        <w:t xml:space="preserve">and </w:t>
      </w:r>
      <w:r w:rsidR="001918CE">
        <w:rPr>
          <w:rFonts w:ascii="Lucida Sans" w:hAnsi="Lucida Sans"/>
        </w:rPr>
        <w:t>binge drinking and above the average in n</w:t>
      </w:r>
      <w:r>
        <w:rPr>
          <w:rFonts w:ascii="Lucida Sans" w:hAnsi="Lucida Sans"/>
        </w:rPr>
        <w:t>o-lifetime use.</w:t>
      </w:r>
      <w:r w:rsidR="001918CE">
        <w:rPr>
          <w:rFonts w:ascii="Lucida Sans" w:hAnsi="Lucida Sans"/>
        </w:rPr>
        <w:t xml:space="preserve"> These are numbers from the Georgia Student Health Survey</w:t>
      </w:r>
      <w:r>
        <w:rPr>
          <w:rFonts w:ascii="Lucida Sans" w:hAnsi="Lucida Sans"/>
        </w:rPr>
        <w:t>.</w:t>
      </w:r>
    </w:p>
    <w:p w14:paraId="2073E26C" w14:textId="76ECC117" w:rsidR="00E72A64" w:rsidRDefault="00E72A64" w:rsidP="00E72A64">
      <w:pPr>
        <w:pStyle w:val="ListParagraph"/>
        <w:numPr>
          <w:ilvl w:val="2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lastRenderedPageBreak/>
        <w:t xml:space="preserve">The Coalition welcomes more people around the table to help understand the issue and get a better eye on the numbers and ways to sustain any reductions/results. </w:t>
      </w:r>
    </w:p>
    <w:p w14:paraId="4B520DAE" w14:textId="4460C9D0" w:rsidR="00240412" w:rsidRPr="00F04076" w:rsidRDefault="002F541B" w:rsidP="00F04076">
      <w:pPr>
        <w:rPr>
          <w:rFonts w:ascii="Lucida Sans" w:hAnsi="Lucida Sans"/>
          <w:b/>
          <w:bCs/>
          <w:i/>
          <w:iCs/>
        </w:rPr>
      </w:pPr>
      <w:r w:rsidRPr="00F04076">
        <w:rPr>
          <w:rFonts w:ascii="Lucida Sans" w:hAnsi="Lucida Sans"/>
          <w:b/>
          <w:bCs/>
          <w:i/>
          <w:iCs/>
        </w:rPr>
        <w:t xml:space="preserve">6. </w:t>
      </w:r>
      <w:r w:rsidR="00FC5B1A" w:rsidRPr="00F04076">
        <w:rPr>
          <w:rFonts w:ascii="Lucida Sans" w:hAnsi="Lucida Sans"/>
          <w:b/>
          <w:bCs/>
          <w:i/>
          <w:iCs/>
        </w:rPr>
        <w:t>Today</w:t>
      </w:r>
      <w:r w:rsidR="00735237">
        <w:rPr>
          <w:rFonts w:ascii="Lucida Sans" w:hAnsi="Lucida Sans"/>
          <w:b/>
          <w:bCs/>
          <w:i/>
          <w:iCs/>
        </w:rPr>
        <w:t>'</w:t>
      </w:r>
      <w:r w:rsidR="00FC5B1A" w:rsidRPr="00F04076">
        <w:rPr>
          <w:rFonts w:ascii="Lucida Sans" w:hAnsi="Lucida Sans"/>
          <w:b/>
          <w:bCs/>
          <w:i/>
          <w:iCs/>
        </w:rPr>
        <w:t>s Focus</w:t>
      </w:r>
    </w:p>
    <w:p w14:paraId="4E852A37" w14:textId="25E3B590" w:rsidR="002F541B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45E475B4" w14:textId="3A185B51" w:rsidR="005571B8" w:rsidRPr="001B1BF1" w:rsidRDefault="002F541B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5571B8">
        <w:rPr>
          <w:rFonts w:ascii="Lucida Sans" w:hAnsi="Lucida Sans"/>
          <w:b/>
          <w:bCs/>
          <w:i/>
          <w:iCs/>
        </w:rPr>
        <w:t xml:space="preserve">PreVenture Update- </w:t>
      </w:r>
      <w:r w:rsidR="006704EC">
        <w:rPr>
          <w:rFonts w:ascii="Lucida Sans" w:hAnsi="Lucida Sans"/>
          <w:b/>
          <w:bCs/>
          <w:i/>
          <w:iCs/>
        </w:rPr>
        <w:t>Alternative Proposal</w:t>
      </w:r>
      <w:r w:rsidR="005C7F96" w:rsidRPr="005571B8">
        <w:rPr>
          <w:rFonts w:ascii="Lucida Sans" w:hAnsi="Lucida Sans"/>
          <w:i/>
          <w:iCs/>
        </w:rPr>
        <w:t xml:space="preserve"> </w:t>
      </w:r>
    </w:p>
    <w:p w14:paraId="5373FFC0" w14:textId="77777777" w:rsidR="001B1BF1" w:rsidRPr="005571B8" w:rsidRDefault="001B1BF1" w:rsidP="001B1BF1">
      <w:pPr>
        <w:pStyle w:val="ListParagraph"/>
        <w:rPr>
          <w:rFonts w:ascii="Lucida Sans" w:hAnsi="Lucida Sans"/>
          <w:b/>
          <w:bCs/>
          <w:i/>
          <w:iCs/>
        </w:rPr>
      </w:pPr>
    </w:p>
    <w:p w14:paraId="172CF088" w14:textId="0CA9D302" w:rsidR="00BF6528" w:rsidRDefault="004F663A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5571B8">
        <w:rPr>
          <w:rFonts w:ascii="Lucida Sans" w:hAnsi="Lucida Sans"/>
          <w:b/>
          <w:bCs/>
          <w:i/>
          <w:iCs/>
        </w:rPr>
        <w:t>Deterra Bags</w:t>
      </w:r>
      <w:r w:rsidR="006704EC">
        <w:rPr>
          <w:rFonts w:ascii="Lucida Sans" w:hAnsi="Lucida Sans"/>
          <w:b/>
          <w:bCs/>
          <w:i/>
          <w:iCs/>
        </w:rPr>
        <w:t>-Proposing to work with Rockdale DFC</w:t>
      </w:r>
    </w:p>
    <w:p w14:paraId="6A10A3AE" w14:textId="1D9E8E67" w:rsidR="00E61D4F" w:rsidRDefault="00E61D4F" w:rsidP="00E61D4F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Safe Storage and disposal goal- Youth are interested in doing a </w:t>
      </w:r>
      <w:proofErr w:type="spellStart"/>
      <w:r>
        <w:rPr>
          <w:rFonts w:ascii="Lucida Sans" w:hAnsi="Lucida Sans"/>
        </w:rPr>
        <w:t>Deterra</w:t>
      </w:r>
      <w:proofErr w:type="spellEnd"/>
      <w:r>
        <w:rPr>
          <w:rFonts w:ascii="Lucida Sans" w:hAnsi="Lucida Sans"/>
        </w:rPr>
        <w:t xml:space="preserve"> bag </w:t>
      </w:r>
      <w:r w:rsidR="00A71909">
        <w:rPr>
          <w:rFonts w:ascii="Lucida Sans" w:hAnsi="Lucida Sans"/>
        </w:rPr>
        <w:t>activity</w:t>
      </w:r>
      <w:r w:rsidR="00F60C36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and DPI is willing to support</w:t>
      </w:r>
      <w:r w:rsidR="001B1BF1">
        <w:rPr>
          <w:rFonts w:ascii="Lucida Sans" w:hAnsi="Lucida Sans"/>
        </w:rPr>
        <w:t xml:space="preserve"> it</w:t>
      </w:r>
      <w:r>
        <w:rPr>
          <w:rFonts w:ascii="Lucida Sans" w:hAnsi="Lucida Sans"/>
        </w:rPr>
        <w:t xml:space="preserve">. The youth are committed to it and will schedule </w:t>
      </w:r>
      <w:r w:rsidR="00F60C36">
        <w:rPr>
          <w:rFonts w:ascii="Lucida Sans" w:hAnsi="Lucida Sans"/>
        </w:rPr>
        <w:t>offline meetings</w:t>
      </w:r>
      <w:r>
        <w:rPr>
          <w:rFonts w:ascii="Lucida Sans" w:hAnsi="Lucida Sans"/>
        </w:rPr>
        <w:t xml:space="preserve"> to discuss </w:t>
      </w:r>
      <w:r w:rsidR="00F60C36">
        <w:rPr>
          <w:rFonts w:ascii="Lucida Sans" w:hAnsi="Lucida Sans"/>
        </w:rPr>
        <w:t xml:space="preserve">it </w:t>
      </w:r>
      <w:r>
        <w:rPr>
          <w:rFonts w:ascii="Lucida Sans" w:hAnsi="Lucida Sans"/>
        </w:rPr>
        <w:t xml:space="preserve">further. </w:t>
      </w:r>
    </w:p>
    <w:p w14:paraId="0782A59E" w14:textId="77777777" w:rsidR="001B1BF1" w:rsidRPr="00E61D4F" w:rsidRDefault="001B1BF1" w:rsidP="001B1BF1">
      <w:pPr>
        <w:pStyle w:val="ListParagraph"/>
        <w:ind w:left="1440"/>
        <w:rPr>
          <w:rFonts w:ascii="Lucida Sans" w:hAnsi="Lucida Sans"/>
        </w:rPr>
      </w:pPr>
    </w:p>
    <w:p w14:paraId="499C34B8" w14:textId="0E5C5293" w:rsidR="006704EC" w:rsidRDefault="006704EC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Community events-RCSD Trunk or Treat </w:t>
      </w:r>
      <w:r w:rsidR="00735237">
        <w:rPr>
          <w:rFonts w:ascii="Lucida Sans" w:hAnsi="Lucida Sans"/>
          <w:b/>
          <w:bCs/>
          <w:i/>
          <w:iCs/>
        </w:rPr>
        <w:t>"</w:t>
      </w:r>
      <w:r>
        <w:rPr>
          <w:rFonts w:ascii="Lucida Sans" w:hAnsi="Lucida Sans"/>
          <w:b/>
          <w:bCs/>
          <w:i/>
          <w:iCs/>
        </w:rPr>
        <w:t>Red Ribbon Style</w:t>
      </w:r>
      <w:r w:rsidR="00A71909">
        <w:rPr>
          <w:rFonts w:ascii="Lucida Sans" w:hAnsi="Lucida Sans"/>
          <w:b/>
          <w:bCs/>
          <w:i/>
          <w:iCs/>
        </w:rPr>
        <w:t>.</w:t>
      </w:r>
      <w:r w:rsidR="00735237">
        <w:rPr>
          <w:rFonts w:ascii="Lucida Sans" w:hAnsi="Lucida Sans"/>
          <w:b/>
          <w:bCs/>
          <w:i/>
          <w:iCs/>
        </w:rPr>
        <w:t>"</w:t>
      </w:r>
    </w:p>
    <w:p w14:paraId="11210DBF" w14:textId="6984B130" w:rsidR="00E72A64" w:rsidRDefault="00F60C36" w:rsidP="00E72A64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At </w:t>
      </w:r>
      <w:r w:rsidR="00E72A64" w:rsidRPr="00E72A64">
        <w:rPr>
          <w:rFonts w:ascii="Lucida Sans" w:hAnsi="Lucida Sans"/>
        </w:rPr>
        <w:t>least 1000 participants</w:t>
      </w:r>
      <w:r>
        <w:rPr>
          <w:rFonts w:ascii="Lucida Sans" w:hAnsi="Lucida Sans"/>
        </w:rPr>
        <w:t xml:space="preserve"> </w:t>
      </w:r>
      <w:r w:rsidR="00A71909">
        <w:rPr>
          <w:rFonts w:ascii="Lucida Sans" w:hAnsi="Lucida Sans"/>
        </w:rPr>
        <w:t xml:space="preserve">attended the Sheriff's Department </w:t>
      </w:r>
      <w:r>
        <w:rPr>
          <w:rFonts w:ascii="Lucida Sans" w:hAnsi="Lucida Sans"/>
        </w:rPr>
        <w:t>Trunk or Treat</w:t>
      </w:r>
      <w:r w:rsidR="00A71909">
        <w:rPr>
          <w:rFonts w:ascii="Lucida Sans" w:hAnsi="Lucida Sans"/>
        </w:rPr>
        <w:t xml:space="preserve"> event.</w:t>
      </w:r>
      <w:r w:rsidR="00E72A64" w:rsidRPr="00E72A64">
        <w:rPr>
          <w:rFonts w:ascii="Lucida Sans" w:hAnsi="Lucida Sans"/>
        </w:rPr>
        <w:t xml:space="preserve"> </w:t>
      </w:r>
      <w:r w:rsidR="001B1BF1" w:rsidRPr="001B1BF1">
        <w:rPr>
          <w:rFonts w:ascii="Lucida Sans" w:hAnsi="Lucida Sans"/>
        </w:rPr>
        <w:t xml:space="preserve">DPI </w:t>
      </w:r>
      <w:r w:rsidR="00A71909">
        <w:rPr>
          <w:rFonts w:ascii="Lucida Sans" w:hAnsi="Lucida Sans"/>
        </w:rPr>
        <w:t>distributed</w:t>
      </w:r>
      <w:r w:rsidR="001B1BF1" w:rsidRPr="001B1BF1">
        <w:rPr>
          <w:rFonts w:ascii="Lucida Sans" w:hAnsi="Lucida Sans"/>
        </w:rPr>
        <w:t xml:space="preserve"> information to the parents but chose </w:t>
      </w:r>
      <w:r w:rsidR="00A71909">
        <w:rPr>
          <w:rFonts w:ascii="Lucida Sans" w:hAnsi="Lucida Sans"/>
        </w:rPr>
        <w:t>not to distribute</w:t>
      </w:r>
      <w:r w:rsidR="001B1BF1" w:rsidRPr="001B1BF1">
        <w:rPr>
          <w:rFonts w:ascii="Lucida Sans" w:hAnsi="Lucida Sans"/>
        </w:rPr>
        <w:t xml:space="preserve"> </w:t>
      </w:r>
      <w:proofErr w:type="spellStart"/>
      <w:r w:rsidR="001B1BF1" w:rsidRPr="001B1BF1">
        <w:rPr>
          <w:rFonts w:ascii="Lucida Sans" w:hAnsi="Lucida Sans"/>
        </w:rPr>
        <w:t>Deterra</w:t>
      </w:r>
      <w:proofErr w:type="spellEnd"/>
      <w:r w:rsidR="001B1BF1" w:rsidRPr="001B1BF1">
        <w:rPr>
          <w:rFonts w:ascii="Lucida Sans" w:hAnsi="Lucida Sans"/>
        </w:rPr>
        <w:t xml:space="preserve"> bags due to</w:t>
      </w:r>
      <w:r w:rsidR="00A71909">
        <w:rPr>
          <w:rFonts w:ascii="Lucida Sans" w:hAnsi="Lucida Sans"/>
        </w:rPr>
        <w:t xml:space="preserve"> limited time and excessive crowds. Past events have shown the team that this product requires some explanation. </w:t>
      </w:r>
      <w:proofErr w:type="gramStart"/>
      <w:r w:rsidR="00A71909">
        <w:rPr>
          <w:rFonts w:ascii="Lucida Sans" w:hAnsi="Lucida Sans"/>
        </w:rPr>
        <w:t>Terrie</w:t>
      </w:r>
      <w:proofErr w:type="gramEnd"/>
      <w:r w:rsidR="00A71909">
        <w:rPr>
          <w:rFonts w:ascii="Lucida Sans" w:hAnsi="Lucida Sans"/>
        </w:rPr>
        <w:t xml:space="preserve"> and Mona did have an opportunity to meet with the sheriff and address some concerns about safe storage and disposal and compliance checks.</w:t>
      </w:r>
    </w:p>
    <w:p w14:paraId="13CD4E87" w14:textId="4E9A4E7C" w:rsidR="001B1BF1" w:rsidRPr="001B1BF1" w:rsidRDefault="001B1BF1" w:rsidP="001B1BF1">
      <w:pPr>
        <w:ind w:left="1080"/>
        <w:rPr>
          <w:rFonts w:ascii="Lucida Sans" w:hAnsi="Lucida Sans"/>
        </w:rPr>
      </w:pPr>
    </w:p>
    <w:p w14:paraId="1F10B239" w14:textId="329FD0CA" w:rsidR="004F663A" w:rsidRPr="005571B8" w:rsidRDefault="005571B8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More </w:t>
      </w:r>
      <w:r w:rsidR="008128DD">
        <w:rPr>
          <w:rFonts w:ascii="Lucida Sans" w:hAnsi="Lucida Sans"/>
          <w:b/>
          <w:bCs/>
          <w:i/>
          <w:iCs/>
        </w:rPr>
        <w:t>on</w:t>
      </w:r>
      <w:r w:rsidR="006704EC">
        <w:rPr>
          <w:rFonts w:ascii="Lucida Sans" w:hAnsi="Lucida Sans"/>
          <w:b/>
          <w:bCs/>
          <w:i/>
          <w:iCs/>
        </w:rPr>
        <w:t xml:space="preserve"> any</w:t>
      </w:r>
      <w:r>
        <w:rPr>
          <w:rFonts w:ascii="Lucida Sans" w:hAnsi="Lucida Sans"/>
          <w:b/>
          <w:bCs/>
          <w:i/>
          <w:iCs/>
        </w:rPr>
        <w:t xml:space="preserve"> upcoming event</w:t>
      </w:r>
      <w:r w:rsidR="008128DD">
        <w:rPr>
          <w:rFonts w:ascii="Lucida Sans" w:hAnsi="Lucida Sans"/>
          <w:b/>
          <w:bCs/>
          <w:i/>
          <w:iCs/>
        </w:rPr>
        <w:t>s</w:t>
      </w:r>
      <w:r w:rsidR="00F04076">
        <w:rPr>
          <w:rFonts w:ascii="Lucida Sans" w:hAnsi="Lucida Sans"/>
          <w:b/>
          <w:bCs/>
          <w:i/>
          <w:iCs/>
        </w:rPr>
        <w:t xml:space="preserve"> </w:t>
      </w:r>
    </w:p>
    <w:p w14:paraId="0348BEF0" w14:textId="14A1A417" w:rsidR="00240412" w:rsidRPr="004F663A" w:rsidRDefault="00240412" w:rsidP="00703C20">
      <w:pPr>
        <w:rPr>
          <w:rFonts w:ascii="Lucida Sans" w:hAnsi="Lucida Sans"/>
          <w:b/>
          <w:bCs/>
          <w:i/>
          <w:iCs/>
        </w:rPr>
      </w:pPr>
      <w:r w:rsidRPr="004F663A">
        <w:rPr>
          <w:rFonts w:ascii="Lucida Sans" w:hAnsi="Lucida Sans"/>
          <w:b/>
          <w:bCs/>
          <w:i/>
          <w:iCs/>
        </w:rPr>
        <w:t>A2. Goal Two</w:t>
      </w:r>
    </w:p>
    <w:p w14:paraId="7459DBF4" w14:textId="08E5C3E6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</w:p>
    <w:p w14:paraId="7D68533B" w14:textId="2A6A2BFD" w:rsidR="00F04076" w:rsidRDefault="00240412" w:rsidP="00427130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F04076">
        <w:rPr>
          <w:rFonts w:ascii="Lucida Sans" w:hAnsi="Lucida Sans"/>
          <w:b/>
          <w:bCs/>
          <w:i/>
          <w:iCs/>
        </w:rPr>
        <w:t>Parents Who Host, Lose the Most</w:t>
      </w:r>
      <w:r w:rsidR="006704EC">
        <w:rPr>
          <w:rFonts w:ascii="Lucida Sans" w:hAnsi="Lucida Sans"/>
          <w:b/>
          <w:bCs/>
          <w:i/>
          <w:iCs/>
        </w:rPr>
        <w:t xml:space="preserve"> and Building Awareness</w:t>
      </w:r>
      <w:r w:rsidR="00A71909">
        <w:rPr>
          <w:rFonts w:ascii="Lucida Sans" w:hAnsi="Lucida Sans"/>
          <w:b/>
          <w:bCs/>
          <w:i/>
          <w:iCs/>
        </w:rPr>
        <w:t>--S</w:t>
      </w:r>
      <w:r w:rsidR="006704EC">
        <w:rPr>
          <w:rFonts w:ascii="Lucida Sans" w:hAnsi="Lucida Sans"/>
          <w:b/>
          <w:bCs/>
          <w:i/>
          <w:iCs/>
        </w:rPr>
        <w:t>uggestions (Another billboard?)</w:t>
      </w:r>
    </w:p>
    <w:p w14:paraId="51D5257A" w14:textId="45E82BF8" w:rsidR="008D348B" w:rsidRPr="008D348B" w:rsidRDefault="00F60C36" w:rsidP="008D348B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D</w:t>
      </w:r>
      <w:r w:rsidR="00A62DFA">
        <w:rPr>
          <w:rFonts w:ascii="Lucida Sans" w:hAnsi="Lucida Sans"/>
        </w:rPr>
        <w:t>PI n</w:t>
      </w:r>
      <w:r w:rsidR="008D348B">
        <w:rPr>
          <w:rFonts w:ascii="Lucida Sans" w:hAnsi="Lucida Sans"/>
        </w:rPr>
        <w:t>eed</w:t>
      </w:r>
      <w:r w:rsidR="00A62DFA">
        <w:rPr>
          <w:rFonts w:ascii="Lucida Sans" w:hAnsi="Lucida Sans"/>
        </w:rPr>
        <w:t>s</w:t>
      </w:r>
      <w:r w:rsidR="008D348B">
        <w:rPr>
          <w:rFonts w:ascii="Lucida Sans" w:hAnsi="Lucida Sans"/>
        </w:rPr>
        <w:t xml:space="preserve"> to do another billboard in the community. What are the chances of receiving a Billboard donation? </w:t>
      </w:r>
      <w:r w:rsidR="00A62DFA">
        <w:rPr>
          <w:rFonts w:ascii="Lucida Sans" w:hAnsi="Lucida Sans"/>
        </w:rPr>
        <w:t>DPI w</w:t>
      </w:r>
      <w:r w:rsidR="008D348B">
        <w:rPr>
          <w:rFonts w:ascii="Lucida Sans" w:hAnsi="Lucida Sans"/>
        </w:rPr>
        <w:t xml:space="preserve">ill explore options on the call with Mona. Would </w:t>
      </w:r>
      <w:r w:rsidR="00E2289C">
        <w:rPr>
          <w:rFonts w:ascii="Lucida Sans" w:hAnsi="Lucida Sans"/>
        </w:rPr>
        <w:t xml:space="preserve">DPI </w:t>
      </w:r>
      <w:r w:rsidR="008D348B">
        <w:rPr>
          <w:rFonts w:ascii="Lucida Sans" w:hAnsi="Lucida Sans"/>
        </w:rPr>
        <w:t>highlight</w:t>
      </w:r>
      <w:r w:rsidR="00A71909">
        <w:rPr>
          <w:rFonts w:ascii="Lucida Sans" w:hAnsi="Lucida Sans"/>
        </w:rPr>
        <w:t xml:space="preserve"> the use of previously approved campaigns such as "Parents: The Biggest Influence"</w:t>
      </w:r>
      <w:r w:rsidR="008D348B">
        <w:rPr>
          <w:rFonts w:ascii="Lucida Sans" w:hAnsi="Lucida Sans"/>
        </w:rPr>
        <w:t xml:space="preserve"> influence o</w:t>
      </w:r>
      <w:r w:rsidR="00A62DFA">
        <w:rPr>
          <w:rFonts w:ascii="Lucida Sans" w:hAnsi="Lucida Sans"/>
        </w:rPr>
        <w:t>r</w:t>
      </w:r>
      <w:r w:rsidR="008D348B">
        <w:rPr>
          <w:rFonts w:ascii="Lucida Sans" w:hAnsi="Lucida Sans"/>
        </w:rPr>
        <w:t xml:space="preserve"> Parents Who Host</w:t>
      </w:r>
      <w:r w:rsidR="001B1BF1">
        <w:rPr>
          <w:rFonts w:ascii="Lucida Sans" w:hAnsi="Lucida Sans"/>
        </w:rPr>
        <w:t>?</w:t>
      </w:r>
    </w:p>
    <w:p w14:paraId="2BBC0204" w14:textId="2A39C6E0" w:rsidR="008D348B" w:rsidRPr="008D348B" w:rsidRDefault="008D348B" w:rsidP="008D348B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Mary-Lou- prefer</w:t>
      </w:r>
      <w:r w:rsidR="001B1BF1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 the positive approach</w:t>
      </w:r>
      <w:r w:rsidR="001B1BF1">
        <w:rPr>
          <w:rFonts w:ascii="Lucida Sans" w:hAnsi="Lucida Sans"/>
        </w:rPr>
        <w:t>.</w:t>
      </w:r>
    </w:p>
    <w:p w14:paraId="054E61EE" w14:textId="6D7702EE" w:rsidR="008D348B" w:rsidRPr="008D348B" w:rsidRDefault="008D348B" w:rsidP="008D348B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Tiffany- possible Parents Who Host due to the holiday season</w:t>
      </w:r>
    </w:p>
    <w:p w14:paraId="09B852C2" w14:textId="145E549B" w:rsidR="008D348B" w:rsidRPr="008D348B" w:rsidRDefault="008D348B" w:rsidP="008D348B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Brenda- What would that look like</w:t>
      </w:r>
      <w:r w:rsidR="00A62DFA">
        <w:rPr>
          <w:rFonts w:ascii="Lucida Sans" w:hAnsi="Lucida Sans"/>
        </w:rPr>
        <w:t>,</w:t>
      </w:r>
      <w:r w:rsidR="00E61D4F">
        <w:rPr>
          <w:rFonts w:ascii="Lucida Sans" w:hAnsi="Lucida Sans"/>
        </w:rPr>
        <w:t xml:space="preserve"> and how can </w:t>
      </w:r>
      <w:r w:rsidR="00E2289C">
        <w:rPr>
          <w:rFonts w:ascii="Lucida Sans" w:hAnsi="Lucida Sans"/>
        </w:rPr>
        <w:t xml:space="preserve">DPI </w:t>
      </w:r>
      <w:r w:rsidR="00E61D4F">
        <w:rPr>
          <w:rFonts w:ascii="Lucida Sans" w:hAnsi="Lucida Sans"/>
        </w:rPr>
        <w:t>get this information to people in other communities, such as drug court</w:t>
      </w:r>
      <w:r>
        <w:rPr>
          <w:rFonts w:ascii="Lucida Sans" w:hAnsi="Lucida Sans"/>
        </w:rPr>
        <w:t xml:space="preserve">? </w:t>
      </w:r>
      <w:hyperlink r:id="rId6" w:history="1">
        <w:r w:rsidRPr="008D348B">
          <w:rPr>
            <w:rStyle w:val="Hyperlink"/>
            <w:rFonts w:ascii="Lucida Sans" w:hAnsi="Lucida Sans"/>
          </w:rPr>
          <w:t>Campaign images</w:t>
        </w:r>
      </w:hyperlink>
      <w:r>
        <w:rPr>
          <w:rFonts w:ascii="Lucida Sans" w:hAnsi="Lucida Sans"/>
        </w:rPr>
        <w:t xml:space="preserve"> </w:t>
      </w:r>
      <w:hyperlink r:id="rId7" w:history="1">
        <w:r w:rsidRPr="008D348B">
          <w:rPr>
            <w:rStyle w:val="Hyperlink"/>
            <w:rFonts w:ascii="Lucida Sans" w:hAnsi="Lucida Sans"/>
            <w:sz w:val="16"/>
            <w:szCs w:val="16"/>
          </w:rPr>
          <w:t>https://preventionactionalliance.org/about/programs/parents-who-host-lose-the-most/</w:t>
        </w:r>
      </w:hyperlink>
    </w:p>
    <w:p w14:paraId="7E2BB48D" w14:textId="6A66B2FB" w:rsidR="001B1BF1" w:rsidRPr="001B1BF1" w:rsidRDefault="008D348B" w:rsidP="008E36F9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 w:rsidRPr="001B1BF1">
        <w:rPr>
          <w:rFonts w:ascii="Lucida Sans" w:hAnsi="Lucida Sans"/>
        </w:rPr>
        <w:t xml:space="preserve">Terrie- </w:t>
      </w:r>
      <w:r w:rsidR="00E2289C">
        <w:rPr>
          <w:rFonts w:ascii="Lucida Sans" w:hAnsi="Lucida Sans"/>
        </w:rPr>
        <w:t xml:space="preserve">DPI </w:t>
      </w:r>
      <w:r w:rsidR="001B1BF1" w:rsidRPr="001B1BF1">
        <w:rPr>
          <w:rFonts w:ascii="Lucida Sans" w:hAnsi="Lucida Sans"/>
        </w:rPr>
        <w:t>can develop a more positive messag</w:t>
      </w:r>
      <w:r w:rsidR="00046C7E">
        <w:rPr>
          <w:rFonts w:ascii="Lucida Sans" w:hAnsi="Lucida Sans"/>
        </w:rPr>
        <w:t>e</w:t>
      </w:r>
      <w:r w:rsidR="001B1BF1" w:rsidRPr="001B1BF1">
        <w:rPr>
          <w:rFonts w:ascii="Lucida Sans" w:hAnsi="Lucida Sans"/>
        </w:rPr>
        <w:t xml:space="preserve"> and discuss bringing Dewayne King under the table (Brenda will discuss this further with Terrie).</w:t>
      </w:r>
    </w:p>
    <w:p w14:paraId="348AF8FB" w14:textId="74CB3B67" w:rsidR="00E61D4F" w:rsidRPr="001B1BF1" w:rsidRDefault="00E61D4F" w:rsidP="008E36F9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 w:rsidRPr="001B1BF1">
        <w:rPr>
          <w:rFonts w:ascii="Lucida Sans" w:hAnsi="Lucida Sans"/>
        </w:rPr>
        <w:t xml:space="preserve">Tiffany will develop something around </w:t>
      </w:r>
      <w:r w:rsidR="00A71909">
        <w:rPr>
          <w:rFonts w:ascii="Lucida Sans" w:hAnsi="Lucida Sans"/>
        </w:rPr>
        <w:t>our goals using</w:t>
      </w:r>
      <w:r w:rsidRPr="001B1BF1">
        <w:rPr>
          <w:rFonts w:ascii="Lucida Sans" w:hAnsi="Lucida Sans"/>
        </w:rPr>
        <w:t xml:space="preserve"> the P</w:t>
      </w:r>
      <w:r w:rsidR="00F10EED">
        <w:rPr>
          <w:rFonts w:ascii="Lucida Sans" w:hAnsi="Lucida Sans"/>
        </w:rPr>
        <w:t>IE</w:t>
      </w:r>
      <w:r w:rsidRPr="001B1BF1">
        <w:rPr>
          <w:rFonts w:ascii="Lucida Sans" w:hAnsi="Lucida Sans"/>
        </w:rPr>
        <w:t xml:space="preserve"> chart- </w:t>
      </w:r>
      <w:hyperlink r:id="rId8" w:history="1">
        <w:r w:rsidRPr="001B1BF1">
          <w:rPr>
            <w:rStyle w:val="Hyperlink"/>
            <w:rFonts w:ascii="Lucida Sans" w:hAnsi="Lucida Sans"/>
          </w:rPr>
          <w:t>Checklist</w:t>
        </w:r>
      </w:hyperlink>
    </w:p>
    <w:p w14:paraId="5397348B" w14:textId="54989A67" w:rsidR="00240412" w:rsidRPr="00F04076" w:rsidRDefault="00240412" w:rsidP="00F04076">
      <w:pPr>
        <w:rPr>
          <w:rFonts w:ascii="Lucida Sans" w:hAnsi="Lucida Sans"/>
          <w:b/>
          <w:bCs/>
          <w:i/>
          <w:iCs/>
        </w:rPr>
      </w:pPr>
      <w:r w:rsidRPr="00F04076">
        <w:rPr>
          <w:rFonts w:ascii="Lucida Sans" w:hAnsi="Lucida Sans"/>
          <w:b/>
          <w:bCs/>
          <w:i/>
          <w:iCs/>
        </w:rPr>
        <w:t>A3. Goal Three</w:t>
      </w:r>
    </w:p>
    <w:p w14:paraId="12BDE14E" w14:textId="2859771C" w:rsidR="006704EC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Prime for Life</w:t>
      </w:r>
      <w:r w:rsidR="006704EC">
        <w:rPr>
          <w:rFonts w:ascii="Lucida Sans" w:hAnsi="Lucida Sans"/>
          <w:b/>
          <w:bCs/>
          <w:i/>
          <w:iCs/>
        </w:rPr>
        <w:t>-Training with Judge Nation and Probation Officers</w:t>
      </w:r>
    </w:p>
    <w:p w14:paraId="0B3B3FD2" w14:textId="363A0E28" w:rsidR="00875ACA" w:rsidRPr="00875ACA" w:rsidRDefault="00875ACA" w:rsidP="00875ACA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Met with Captain Arnold, Judge Nation</w:t>
      </w:r>
      <w:r w:rsidR="00A62DFA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and the probation offices for a Brunch and Learn. Tiffany shared the presentation from the meeting. The focus was to see if they had more youth that aligned further with the program. </w:t>
      </w:r>
      <w:r w:rsidR="006A7588">
        <w:rPr>
          <w:rFonts w:ascii="Lucida Sans" w:hAnsi="Lucida Sans"/>
        </w:rPr>
        <w:t>Tiffany w</w:t>
      </w:r>
      <w:r>
        <w:rPr>
          <w:rFonts w:ascii="Lucida Sans" w:hAnsi="Lucida Sans"/>
        </w:rPr>
        <w:t xml:space="preserve">ent through the beginning of Prime </w:t>
      </w:r>
      <w:proofErr w:type="gramStart"/>
      <w:r>
        <w:rPr>
          <w:rFonts w:ascii="Lucida Sans" w:hAnsi="Lucida Sans"/>
        </w:rPr>
        <w:t>For</w:t>
      </w:r>
      <w:proofErr w:type="gramEnd"/>
      <w:r>
        <w:rPr>
          <w:rFonts w:ascii="Lucida Sans" w:hAnsi="Lucida Sans"/>
        </w:rPr>
        <w:t xml:space="preserve"> Life 420 to highlight the importance of values and priorities. The </w:t>
      </w:r>
      <w:r w:rsidR="00A71909">
        <w:rPr>
          <w:rFonts w:ascii="Lucida Sans" w:hAnsi="Lucida Sans"/>
        </w:rPr>
        <w:t xml:space="preserve">feedback was positive, and participants expressed an increased knowledge of how to best use the program for their clients. This presentation </w:t>
      </w:r>
      <w:r>
        <w:rPr>
          <w:rFonts w:ascii="Lucida Sans" w:hAnsi="Lucida Sans"/>
        </w:rPr>
        <w:t xml:space="preserve">led to over 30 referrals. </w:t>
      </w:r>
    </w:p>
    <w:p w14:paraId="4732C579" w14:textId="02AAB511" w:rsidR="00875ACA" w:rsidRPr="00A60C0C" w:rsidRDefault="00A60C0C" w:rsidP="00A60C0C">
      <w:pPr>
        <w:pStyle w:val="ListParagraph"/>
        <w:numPr>
          <w:ilvl w:val="2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Brenda- Continue to brainstorm around other potential participants and even location</w:t>
      </w:r>
      <w:r w:rsidR="001B1BF1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 to hold larger groups. </w:t>
      </w:r>
    </w:p>
    <w:p w14:paraId="2033C21E" w14:textId="3660D439" w:rsidR="00A60C0C" w:rsidRDefault="00A60C0C" w:rsidP="00A60C0C">
      <w:pPr>
        <w:pStyle w:val="ListParagraph"/>
        <w:numPr>
          <w:ilvl w:val="2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lastRenderedPageBreak/>
        <w:t xml:space="preserve">Terrie- Jim has </w:t>
      </w:r>
      <w:r w:rsidR="001B1BF1" w:rsidRPr="001B1BF1">
        <w:rPr>
          <w:rFonts w:ascii="Lucida Sans" w:hAnsi="Lucida Sans"/>
        </w:rPr>
        <w:t>graciously provided</w:t>
      </w:r>
      <w:r w:rsidR="001B1BF1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space for the class</w:t>
      </w:r>
      <w:r w:rsidR="006A7588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but </w:t>
      </w:r>
      <w:r w:rsidR="00E2289C">
        <w:rPr>
          <w:rFonts w:ascii="Lucida Sans" w:hAnsi="Lucida Sans"/>
        </w:rPr>
        <w:t>DPI</w:t>
      </w:r>
      <w:r>
        <w:rPr>
          <w:rFonts w:ascii="Lucida Sans" w:hAnsi="Lucida Sans"/>
        </w:rPr>
        <w:t xml:space="preserve"> </w:t>
      </w:r>
      <w:r w:rsidR="004C6272">
        <w:rPr>
          <w:rFonts w:ascii="Lucida Sans" w:hAnsi="Lucida Sans"/>
        </w:rPr>
        <w:t>is</w:t>
      </w:r>
      <w:r>
        <w:rPr>
          <w:rFonts w:ascii="Lucida Sans" w:hAnsi="Lucida Sans"/>
        </w:rPr>
        <w:t xml:space="preserve"> limited with the number of people who can attend. </w:t>
      </w:r>
    </w:p>
    <w:p w14:paraId="07CA0C68" w14:textId="35A2990A" w:rsidR="006704EC" w:rsidRDefault="006704EC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Resulting referrals!</w:t>
      </w:r>
    </w:p>
    <w:p w14:paraId="70F90405" w14:textId="6450BDDB" w:rsidR="00240412" w:rsidRDefault="008128DD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 xml:space="preserve">Thanks to Jim Morton for </w:t>
      </w:r>
      <w:r w:rsidR="006B6C8B">
        <w:rPr>
          <w:rFonts w:ascii="Lucida Sans" w:hAnsi="Lucida Sans"/>
          <w:i/>
          <w:iCs/>
        </w:rPr>
        <w:t xml:space="preserve">the </w:t>
      </w:r>
      <w:r>
        <w:rPr>
          <w:rFonts w:ascii="Lucida Sans" w:hAnsi="Lucida Sans"/>
          <w:i/>
          <w:iCs/>
        </w:rPr>
        <w:t>generous use of space</w:t>
      </w:r>
      <w:r w:rsidR="006704EC">
        <w:rPr>
          <w:rFonts w:ascii="Lucida Sans" w:hAnsi="Lucida Sans"/>
          <w:i/>
          <w:iCs/>
        </w:rPr>
        <w:t xml:space="preserve">-May move up </w:t>
      </w:r>
      <w:r w:rsidR="001B1BF1">
        <w:rPr>
          <w:rFonts w:ascii="Lucida Sans" w:hAnsi="Lucida Sans"/>
          <w:i/>
          <w:iCs/>
        </w:rPr>
        <w:t xml:space="preserve">the </w:t>
      </w:r>
      <w:r w:rsidR="006704EC">
        <w:rPr>
          <w:rFonts w:ascii="Lucida Sans" w:hAnsi="Lucida Sans"/>
          <w:i/>
          <w:iCs/>
        </w:rPr>
        <w:t xml:space="preserve">December </w:t>
      </w:r>
      <w:r w:rsidR="00A71909">
        <w:rPr>
          <w:rFonts w:ascii="Lucida Sans" w:hAnsi="Lucida Sans"/>
          <w:i/>
          <w:iCs/>
        </w:rPr>
        <w:t>class.</w:t>
      </w:r>
    </w:p>
    <w:p w14:paraId="0550F0BF" w14:textId="4AD7D31E" w:rsidR="00875ACA" w:rsidRDefault="004A3934" w:rsidP="008E10C9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>7</w:t>
      </w:r>
      <w:r w:rsidR="002C435D" w:rsidRPr="004979E8">
        <w:rPr>
          <w:rFonts w:ascii="Lucida Sans" w:hAnsi="Lucida Sans"/>
          <w:b/>
          <w:bCs/>
          <w:i/>
          <w:iCs/>
        </w:rPr>
        <w:t xml:space="preserve">. Next steps to build </w:t>
      </w:r>
      <w:r w:rsidR="004979E8" w:rsidRPr="004979E8">
        <w:rPr>
          <w:rFonts w:ascii="Lucida Sans" w:hAnsi="Lucida Sans"/>
          <w:b/>
          <w:bCs/>
          <w:i/>
          <w:iCs/>
        </w:rPr>
        <w:t xml:space="preserve">awareness-community events, sponsorship, </w:t>
      </w:r>
      <w:r w:rsidR="006A7588">
        <w:rPr>
          <w:rFonts w:ascii="Lucida Sans" w:hAnsi="Lucida Sans"/>
          <w:b/>
          <w:bCs/>
          <w:i/>
          <w:iCs/>
        </w:rPr>
        <w:t xml:space="preserve">and </w:t>
      </w:r>
      <w:r w:rsidR="004979E8" w:rsidRPr="004979E8">
        <w:rPr>
          <w:rFonts w:ascii="Lucida Sans" w:hAnsi="Lucida Sans"/>
          <w:b/>
          <w:bCs/>
          <w:i/>
          <w:iCs/>
        </w:rPr>
        <w:t>schools?</w:t>
      </w:r>
      <w:r w:rsidR="003E7F8C">
        <w:rPr>
          <w:rFonts w:ascii="Lucida Sans" w:hAnsi="Lucida Sans"/>
          <w:b/>
          <w:bCs/>
          <w:i/>
          <w:iCs/>
        </w:rPr>
        <w:t xml:space="preserve"> </w:t>
      </w:r>
      <w:r w:rsidR="00A71909" w:rsidRPr="00A71909">
        <w:rPr>
          <w:rFonts w:ascii="Lucida Sans" w:hAnsi="Lucida Sans"/>
          <w:i/>
          <w:iCs/>
        </w:rPr>
        <w:t>T</w:t>
      </w:r>
      <w:r w:rsidR="00A71909">
        <w:rPr>
          <w:rFonts w:ascii="Lucida Sans" w:hAnsi="Lucida Sans"/>
          <w:i/>
          <w:iCs/>
        </w:rPr>
        <w:t xml:space="preserve">he team has ordered </w:t>
      </w:r>
      <w:r w:rsidR="00F04076" w:rsidRPr="00A71909">
        <w:rPr>
          <w:rFonts w:ascii="Lucida Sans" w:hAnsi="Lucida Sans"/>
          <w:i/>
          <w:iCs/>
        </w:rPr>
        <w:t>Spanish</w:t>
      </w:r>
      <w:r w:rsidR="00F04076">
        <w:rPr>
          <w:rFonts w:ascii="Lucida Sans" w:hAnsi="Lucida Sans"/>
          <w:i/>
          <w:iCs/>
        </w:rPr>
        <w:t xml:space="preserve"> materials</w:t>
      </w:r>
      <w:r w:rsidR="00A71909">
        <w:rPr>
          <w:rFonts w:ascii="Lucida Sans" w:hAnsi="Lucida Sans"/>
          <w:i/>
          <w:iCs/>
        </w:rPr>
        <w:t xml:space="preserve">, </w:t>
      </w:r>
      <w:r w:rsidR="006704EC">
        <w:rPr>
          <w:rFonts w:ascii="Lucida Sans" w:hAnsi="Lucida Sans"/>
          <w:i/>
          <w:iCs/>
        </w:rPr>
        <w:t xml:space="preserve">and </w:t>
      </w:r>
      <w:r w:rsidR="00A71909">
        <w:rPr>
          <w:rFonts w:ascii="Lucida Sans" w:hAnsi="Lucida Sans"/>
          <w:i/>
          <w:iCs/>
        </w:rPr>
        <w:t>additional materials are under development.</w:t>
      </w:r>
    </w:p>
    <w:p w14:paraId="6F808B0A" w14:textId="5D92CA95" w:rsidR="00EB664C" w:rsidRDefault="004A3934" w:rsidP="008E10C9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8</w:t>
      </w:r>
      <w:r w:rsidR="00EB664C" w:rsidRPr="004979E8">
        <w:rPr>
          <w:rFonts w:ascii="Lucida Sans" w:hAnsi="Lucida Sans"/>
          <w:b/>
          <w:bCs/>
          <w:i/>
          <w:iCs/>
        </w:rPr>
        <w:t>. Opportunities for Collaboration</w:t>
      </w:r>
    </w:p>
    <w:p w14:paraId="637290A4" w14:textId="6CCF3EF9" w:rsidR="00875ACA" w:rsidRPr="00875ACA" w:rsidRDefault="006F5D97" w:rsidP="00875ACA">
      <w:pPr>
        <w:pStyle w:val="ListParagraph"/>
        <w:numPr>
          <w:ilvl w:val="0"/>
          <w:numId w:val="22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The </w:t>
      </w:r>
      <w:r w:rsidR="00875ACA">
        <w:rPr>
          <w:rFonts w:ascii="Lucida Sans" w:hAnsi="Lucida Sans"/>
        </w:rPr>
        <w:t xml:space="preserve">Steering </w:t>
      </w:r>
      <w:r>
        <w:rPr>
          <w:rFonts w:ascii="Lucida Sans" w:hAnsi="Lucida Sans"/>
        </w:rPr>
        <w:t xml:space="preserve">Committee </w:t>
      </w:r>
      <w:r w:rsidR="00875ACA">
        <w:rPr>
          <w:rFonts w:ascii="Lucida Sans" w:hAnsi="Lucida Sans"/>
        </w:rPr>
        <w:t>will discuss 2023 invites soon</w:t>
      </w:r>
      <w:r w:rsidR="006A7588">
        <w:rPr>
          <w:rFonts w:ascii="Lucida Sans" w:hAnsi="Lucida Sans"/>
        </w:rPr>
        <w:t>,</w:t>
      </w:r>
      <w:r w:rsidR="00875ACA">
        <w:rPr>
          <w:rFonts w:ascii="Lucida Sans" w:hAnsi="Lucida Sans"/>
        </w:rPr>
        <w:t xml:space="preserve"> but </w:t>
      </w:r>
      <w:r>
        <w:rPr>
          <w:rFonts w:ascii="Lucida Sans" w:hAnsi="Lucida Sans"/>
        </w:rPr>
        <w:t>the plan is to let people enjoy the holidays for the rest of the year</w:t>
      </w:r>
      <w:r w:rsidR="00875ACA">
        <w:rPr>
          <w:rFonts w:ascii="Lucida Sans" w:hAnsi="Lucida Sans"/>
        </w:rPr>
        <w:t xml:space="preserve">. </w:t>
      </w:r>
    </w:p>
    <w:p w14:paraId="6BC4E260" w14:textId="77777777" w:rsidR="005077E9" w:rsidRDefault="004A3934" w:rsidP="008B244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9</w:t>
      </w:r>
      <w:r w:rsidR="00EB664C" w:rsidRPr="004A3934">
        <w:rPr>
          <w:rFonts w:ascii="Lucida Sans" w:hAnsi="Lucida Sans"/>
          <w:b/>
          <w:bCs/>
          <w:i/>
          <w:iCs/>
        </w:rPr>
        <w:t xml:space="preserve">. </w:t>
      </w:r>
      <w:r w:rsidR="001A0C72" w:rsidRPr="004A3934">
        <w:rPr>
          <w:rFonts w:ascii="Lucida Sans" w:hAnsi="Lucida Sans"/>
          <w:b/>
          <w:bCs/>
          <w:i/>
          <w:iCs/>
        </w:rPr>
        <w:t xml:space="preserve">Next Steps: </w:t>
      </w:r>
      <w:r w:rsidR="00EB664C" w:rsidRPr="004A3934">
        <w:rPr>
          <w:rFonts w:ascii="Lucida Sans" w:hAnsi="Lucida Sans"/>
          <w:b/>
          <w:bCs/>
          <w:i/>
          <w:iCs/>
        </w:rPr>
        <w:t>R</w:t>
      </w:r>
      <w:r w:rsidR="00BF48B8" w:rsidRPr="004A3934">
        <w:rPr>
          <w:rFonts w:ascii="Lucida Sans" w:hAnsi="Lucida Sans"/>
          <w:b/>
          <w:bCs/>
          <w:i/>
          <w:iCs/>
        </w:rPr>
        <w:t>each out to new members</w:t>
      </w:r>
      <w:r w:rsidR="008128DD">
        <w:rPr>
          <w:rFonts w:ascii="Lucida Sans" w:hAnsi="Lucida Sans"/>
          <w:b/>
          <w:bCs/>
          <w:i/>
          <w:iCs/>
        </w:rPr>
        <w:t>-Faith-based</w:t>
      </w:r>
      <w:r w:rsidR="00F04076">
        <w:rPr>
          <w:rFonts w:ascii="Lucida Sans" w:hAnsi="Lucida Sans"/>
          <w:b/>
          <w:bCs/>
          <w:i/>
          <w:iCs/>
        </w:rPr>
        <w:t xml:space="preserve"> </w:t>
      </w:r>
      <w:r w:rsidR="006704EC">
        <w:rPr>
          <w:rFonts w:ascii="Lucida Sans" w:hAnsi="Lucida Sans"/>
          <w:b/>
          <w:bCs/>
          <w:i/>
          <w:iCs/>
        </w:rPr>
        <w:t>(</w:t>
      </w:r>
    </w:p>
    <w:p w14:paraId="1359E8A2" w14:textId="51A55FD9" w:rsidR="005077E9" w:rsidRPr="00337B5A" w:rsidRDefault="006F5D97" w:rsidP="005077E9">
      <w:pPr>
        <w:pStyle w:val="ListParagraph"/>
        <w:numPr>
          <w:ilvl w:val="0"/>
          <w:numId w:val="22"/>
        </w:numPr>
        <w:rPr>
          <w:rFonts w:ascii="Lucida Sans" w:hAnsi="Lucida Sans"/>
        </w:rPr>
      </w:pPr>
      <w:r>
        <w:rPr>
          <w:rFonts w:ascii="Lucida Sans" w:hAnsi="Lucida Sans"/>
        </w:rPr>
        <w:t>DPI gave</w:t>
      </w:r>
      <w:r w:rsidR="006704EC" w:rsidRPr="005077E9">
        <w:rPr>
          <w:rFonts w:ascii="Lucida Sans" w:hAnsi="Lucida Sans"/>
        </w:rPr>
        <w:t xml:space="preserve"> contact info to a few churches at the Halloween event</w:t>
      </w:r>
      <w:r w:rsidR="005077E9">
        <w:rPr>
          <w:rFonts w:ascii="Lucida Sans" w:hAnsi="Lucida Sans"/>
        </w:rPr>
        <w:t xml:space="preserve"> and will hopefully hear back from someone. </w:t>
      </w:r>
      <w:r w:rsidR="006704EC" w:rsidRPr="005077E9">
        <w:rPr>
          <w:rFonts w:ascii="Lucida Sans" w:hAnsi="Lucida Sans"/>
        </w:rPr>
        <w:t xml:space="preserve"> </w:t>
      </w:r>
    </w:p>
    <w:p w14:paraId="3D9F0552" w14:textId="459B65E1" w:rsidR="008B2447" w:rsidRDefault="004A3934" w:rsidP="008B244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10</w:t>
      </w:r>
      <w:r w:rsidR="009535BA" w:rsidRPr="004A3934">
        <w:rPr>
          <w:rFonts w:ascii="Lucida Sans" w:hAnsi="Lucida Sans"/>
          <w:b/>
          <w:bCs/>
          <w:i/>
          <w:iCs/>
        </w:rPr>
        <w:t>.</w:t>
      </w:r>
      <w:r w:rsidR="001138EF" w:rsidRPr="004A3934">
        <w:rPr>
          <w:rFonts w:ascii="Lucida Sans" w:hAnsi="Lucida Sans"/>
          <w:b/>
          <w:bCs/>
          <w:i/>
          <w:iCs/>
        </w:rPr>
        <w:t xml:space="preserve"> Next Meeting</w:t>
      </w:r>
      <w:r w:rsidR="00BF48B8" w:rsidRPr="004A3934">
        <w:rPr>
          <w:rFonts w:ascii="Lucida Sans" w:hAnsi="Lucida Sans"/>
          <w:b/>
          <w:bCs/>
          <w:i/>
          <w:iCs/>
        </w:rPr>
        <w:t xml:space="preserve">- </w:t>
      </w:r>
      <w:r w:rsidR="006704EC">
        <w:rPr>
          <w:rFonts w:ascii="Lucida Sans" w:hAnsi="Lucida Sans"/>
          <w:b/>
          <w:bCs/>
          <w:i/>
          <w:iCs/>
        </w:rPr>
        <w:t>Live Dinner together?</w:t>
      </w:r>
    </w:p>
    <w:p w14:paraId="58C83668" w14:textId="77777777" w:rsidR="00337B5A" w:rsidRDefault="00337B5A" w:rsidP="00337B5A">
      <w:pPr>
        <w:pStyle w:val="ListParagraph"/>
        <w:numPr>
          <w:ilvl w:val="0"/>
          <w:numId w:val="23"/>
        </w:numPr>
        <w:rPr>
          <w:rFonts w:ascii="Lucida Sans" w:hAnsi="Lucida Sans"/>
        </w:rPr>
      </w:pPr>
      <w:r w:rsidRPr="00337B5A">
        <w:rPr>
          <w:rFonts w:ascii="Lucida Sans" w:hAnsi="Lucida Sans"/>
        </w:rPr>
        <w:t xml:space="preserve">Everyone is on board. </w:t>
      </w:r>
    </w:p>
    <w:p w14:paraId="00B5ADD3" w14:textId="1B165D24" w:rsidR="00337B5A" w:rsidRDefault="00337B5A" w:rsidP="00337B5A">
      <w:pPr>
        <w:pStyle w:val="ListParagraph"/>
        <w:numPr>
          <w:ilvl w:val="0"/>
          <w:numId w:val="23"/>
        </w:numPr>
        <w:rPr>
          <w:rFonts w:ascii="Lucida Sans" w:hAnsi="Lucida Sans"/>
        </w:rPr>
      </w:pPr>
      <w:r w:rsidRPr="00337B5A">
        <w:rPr>
          <w:rFonts w:ascii="Lucida Sans" w:hAnsi="Lucida Sans"/>
        </w:rPr>
        <w:t>Community center</w:t>
      </w:r>
      <w:r w:rsidR="006F5D97">
        <w:rPr>
          <w:rFonts w:ascii="Lucida Sans" w:hAnsi="Lucida Sans"/>
        </w:rPr>
        <w:t>s</w:t>
      </w:r>
      <w:r w:rsidRPr="00337B5A">
        <w:rPr>
          <w:rFonts w:ascii="Lucida Sans" w:hAnsi="Lucida Sans"/>
        </w:rPr>
        <w:t xml:space="preserve"> may be an option</w:t>
      </w:r>
      <w:r w:rsidR="006F5D97">
        <w:rPr>
          <w:rFonts w:ascii="Lucida Sans" w:hAnsi="Lucida Sans"/>
        </w:rPr>
        <w:t>,</w:t>
      </w:r>
      <w:r w:rsidRPr="00337B5A">
        <w:rPr>
          <w:rFonts w:ascii="Lucida Sans" w:hAnsi="Lucida Sans"/>
        </w:rPr>
        <w:t xml:space="preserve"> but there may be a concern with availability. The reservations are free but </w:t>
      </w:r>
      <w:r w:rsidR="006F5D97">
        <w:rPr>
          <w:rFonts w:ascii="Lucida Sans" w:hAnsi="Lucida Sans"/>
        </w:rPr>
        <w:t>require setup, breakdown,</w:t>
      </w:r>
      <w:r w:rsidRPr="00337B5A">
        <w:rPr>
          <w:rFonts w:ascii="Lucida Sans" w:hAnsi="Lucida Sans"/>
        </w:rPr>
        <w:t xml:space="preserve"> etc. </w:t>
      </w:r>
    </w:p>
    <w:p w14:paraId="5C790426" w14:textId="20D73077" w:rsidR="00337B5A" w:rsidRPr="00337B5A" w:rsidRDefault="00337B5A" w:rsidP="00337B5A">
      <w:pPr>
        <w:pStyle w:val="ListParagraph"/>
        <w:numPr>
          <w:ilvl w:val="1"/>
          <w:numId w:val="23"/>
        </w:numPr>
        <w:rPr>
          <w:rFonts w:ascii="Lucida Sans" w:hAnsi="Lucida Sans"/>
        </w:rPr>
      </w:pPr>
      <w:r>
        <w:rPr>
          <w:rFonts w:ascii="Lucida Sans" w:hAnsi="Lucida Sans"/>
        </w:rPr>
        <w:t>Rockdale Career Academy has a great culinary arts program.</w:t>
      </w:r>
      <w:r w:rsidR="006F5D97">
        <w:rPr>
          <w:rFonts w:ascii="Lucida Sans" w:hAnsi="Lucida Sans"/>
        </w:rPr>
        <w:t xml:space="preserve"> DPI </w:t>
      </w:r>
      <w:r>
        <w:rPr>
          <w:rFonts w:ascii="Lucida Sans" w:hAnsi="Lucida Sans"/>
        </w:rPr>
        <w:t>Will follow up with April Fallon</w:t>
      </w:r>
      <w:r w:rsidR="006F5D97">
        <w:rPr>
          <w:rFonts w:ascii="Lucida Sans" w:hAnsi="Lucida Sans"/>
        </w:rPr>
        <w:t xml:space="preserve"> on if catering is available.</w:t>
      </w:r>
      <w:r>
        <w:rPr>
          <w:rFonts w:ascii="Lucida Sans" w:hAnsi="Lucida Sans"/>
        </w:rPr>
        <w:t xml:space="preserve"> </w:t>
      </w:r>
    </w:p>
    <w:sectPr w:rsidR="00337B5A" w:rsidRPr="00337B5A" w:rsidSect="00EB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7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5135"/>
    <w:multiLevelType w:val="hybridMultilevel"/>
    <w:tmpl w:val="06A0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4EE0"/>
    <w:multiLevelType w:val="hybridMultilevel"/>
    <w:tmpl w:val="C6009096"/>
    <w:lvl w:ilvl="0" w:tplc="CCA2F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B7E47"/>
    <w:multiLevelType w:val="hybridMultilevel"/>
    <w:tmpl w:val="739208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605AE"/>
    <w:multiLevelType w:val="hybridMultilevel"/>
    <w:tmpl w:val="D95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39DE"/>
    <w:multiLevelType w:val="hybridMultilevel"/>
    <w:tmpl w:val="12663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72A8"/>
    <w:multiLevelType w:val="multilevel"/>
    <w:tmpl w:val="B5F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51DD5"/>
    <w:multiLevelType w:val="hybridMultilevel"/>
    <w:tmpl w:val="4348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1F19"/>
    <w:multiLevelType w:val="hybridMultilevel"/>
    <w:tmpl w:val="F1ACD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6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10"/>
  </w:num>
  <w:num w:numId="6" w16cid:durableId="847672443">
    <w:abstractNumId w:val="8"/>
  </w:num>
  <w:num w:numId="7" w16cid:durableId="1280338107">
    <w:abstractNumId w:val="18"/>
  </w:num>
  <w:num w:numId="8" w16cid:durableId="103117364">
    <w:abstractNumId w:val="23"/>
  </w:num>
  <w:num w:numId="9" w16cid:durableId="101461003">
    <w:abstractNumId w:val="16"/>
  </w:num>
  <w:num w:numId="10" w16cid:durableId="1340044385">
    <w:abstractNumId w:val="2"/>
  </w:num>
  <w:num w:numId="11" w16cid:durableId="849220057">
    <w:abstractNumId w:val="5"/>
  </w:num>
  <w:num w:numId="12" w16cid:durableId="1640185006">
    <w:abstractNumId w:val="13"/>
  </w:num>
  <w:num w:numId="13" w16cid:durableId="1465074056">
    <w:abstractNumId w:val="15"/>
  </w:num>
  <w:num w:numId="14" w16cid:durableId="1567688799">
    <w:abstractNumId w:val="20"/>
  </w:num>
  <w:num w:numId="15" w16cid:durableId="1937710252">
    <w:abstractNumId w:val="11"/>
  </w:num>
  <w:num w:numId="16" w16cid:durableId="1238054345">
    <w:abstractNumId w:val="7"/>
  </w:num>
  <w:num w:numId="17" w16cid:durableId="602341406">
    <w:abstractNumId w:val="4"/>
  </w:num>
  <w:num w:numId="18" w16cid:durableId="2065367474">
    <w:abstractNumId w:val="22"/>
  </w:num>
  <w:num w:numId="19" w16cid:durableId="142159914">
    <w:abstractNumId w:val="9"/>
  </w:num>
  <w:num w:numId="20" w16cid:durableId="64226723">
    <w:abstractNumId w:val="19"/>
  </w:num>
  <w:num w:numId="21" w16cid:durableId="82536360">
    <w:abstractNumId w:val="14"/>
  </w:num>
  <w:num w:numId="22" w16cid:durableId="158621304">
    <w:abstractNumId w:val="21"/>
  </w:num>
  <w:num w:numId="23" w16cid:durableId="1332875088">
    <w:abstractNumId w:val="12"/>
  </w:num>
  <w:num w:numId="24" w16cid:durableId="1882398636">
    <w:abstractNumId w:val="17"/>
  </w:num>
  <w:num w:numId="25" w16cid:durableId="1882398636">
    <w:abstractNumId w:val="17"/>
  </w:num>
  <w:num w:numId="26" w16cid:durableId="1882398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NKsFAFn+bm0tAAAA"/>
  </w:docVars>
  <w:rsids>
    <w:rsidRoot w:val="00FE70D8"/>
    <w:rsid w:val="00046C7E"/>
    <w:rsid w:val="000A4215"/>
    <w:rsid w:val="000D0F1B"/>
    <w:rsid w:val="000E5FE8"/>
    <w:rsid w:val="001138EF"/>
    <w:rsid w:val="00127D55"/>
    <w:rsid w:val="00166ECF"/>
    <w:rsid w:val="001918CE"/>
    <w:rsid w:val="001A0C72"/>
    <w:rsid w:val="001B1BF1"/>
    <w:rsid w:val="001B27BF"/>
    <w:rsid w:val="001C2770"/>
    <w:rsid w:val="00231F00"/>
    <w:rsid w:val="00240412"/>
    <w:rsid w:val="00242F1D"/>
    <w:rsid w:val="00244214"/>
    <w:rsid w:val="002C435D"/>
    <w:rsid w:val="002F541B"/>
    <w:rsid w:val="00307C75"/>
    <w:rsid w:val="00337B5A"/>
    <w:rsid w:val="003512C5"/>
    <w:rsid w:val="0038510C"/>
    <w:rsid w:val="003C7B8E"/>
    <w:rsid w:val="003E7F35"/>
    <w:rsid w:val="003E7F8C"/>
    <w:rsid w:val="003F68F5"/>
    <w:rsid w:val="00401290"/>
    <w:rsid w:val="004179CA"/>
    <w:rsid w:val="00427130"/>
    <w:rsid w:val="00432230"/>
    <w:rsid w:val="00446854"/>
    <w:rsid w:val="004749CA"/>
    <w:rsid w:val="004979E8"/>
    <w:rsid w:val="004A3934"/>
    <w:rsid w:val="004B3FB4"/>
    <w:rsid w:val="004B5069"/>
    <w:rsid w:val="004C10E3"/>
    <w:rsid w:val="004C327F"/>
    <w:rsid w:val="004C6272"/>
    <w:rsid w:val="004C6DF3"/>
    <w:rsid w:val="004F663A"/>
    <w:rsid w:val="00504162"/>
    <w:rsid w:val="005077E9"/>
    <w:rsid w:val="005571B8"/>
    <w:rsid w:val="005C7F96"/>
    <w:rsid w:val="00606532"/>
    <w:rsid w:val="006704EC"/>
    <w:rsid w:val="006739F3"/>
    <w:rsid w:val="006A2B49"/>
    <w:rsid w:val="006A7588"/>
    <w:rsid w:val="006B270F"/>
    <w:rsid w:val="006B6C8B"/>
    <w:rsid w:val="006E3E16"/>
    <w:rsid w:val="006F5D97"/>
    <w:rsid w:val="00703C20"/>
    <w:rsid w:val="00735237"/>
    <w:rsid w:val="0074417B"/>
    <w:rsid w:val="00774877"/>
    <w:rsid w:val="0079262E"/>
    <w:rsid w:val="007A7C64"/>
    <w:rsid w:val="007F2B96"/>
    <w:rsid w:val="00811D54"/>
    <w:rsid w:val="008128DD"/>
    <w:rsid w:val="00875ACA"/>
    <w:rsid w:val="008B2447"/>
    <w:rsid w:val="008D0B61"/>
    <w:rsid w:val="008D348B"/>
    <w:rsid w:val="008E10C9"/>
    <w:rsid w:val="009535BA"/>
    <w:rsid w:val="00957A43"/>
    <w:rsid w:val="009877E8"/>
    <w:rsid w:val="009A3A30"/>
    <w:rsid w:val="009B08E6"/>
    <w:rsid w:val="009D3B15"/>
    <w:rsid w:val="009D40CF"/>
    <w:rsid w:val="00A45E99"/>
    <w:rsid w:val="00A60C0C"/>
    <w:rsid w:val="00A62DFA"/>
    <w:rsid w:val="00A6541B"/>
    <w:rsid w:val="00A71909"/>
    <w:rsid w:val="00A72A16"/>
    <w:rsid w:val="00A87BF7"/>
    <w:rsid w:val="00AE1C0C"/>
    <w:rsid w:val="00AF7025"/>
    <w:rsid w:val="00B8428F"/>
    <w:rsid w:val="00BC6514"/>
    <w:rsid w:val="00BF3B9D"/>
    <w:rsid w:val="00BF48B8"/>
    <w:rsid w:val="00BF6528"/>
    <w:rsid w:val="00C07394"/>
    <w:rsid w:val="00C240BF"/>
    <w:rsid w:val="00C3477F"/>
    <w:rsid w:val="00CB3DEB"/>
    <w:rsid w:val="00CB511E"/>
    <w:rsid w:val="00CC001D"/>
    <w:rsid w:val="00D24692"/>
    <w:rsid w:val="00D67372"/>
    <w:rsid w:val="00DD51B5"/>
    <w:rsid w:val="00E1274F"/>
    <w:rsid w:val="00E2289C"/>
    <w:rsid w:val="00E61D4F"/>
    <w:rsid w:val="00E67636"/>
    <w:rsid w:val="00E72A64"/>
    <w:rsid w:val="00EA24DB"/>
    <w:rsid w:val="00EB664C"/>
    <w:rsid w:val="00EE0A8C"/>
    <w:rsid w:val="00EF01C0"/>
    <w:rsid w:val="00EF7078"/>
    <w:rsid w:val="00F04076"/>
    <w:rsid w:val="00F10EED"/>
    <w:rsid w:val="00F60C36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44A03166-3041-4956-816C-85D00077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8B"/>
    <w:rPr>
      <w:color w:val="605E5C"/>
      <w:shd w:val="clear" w:color="auto" w:fill="E1DFDD"/>
    </w:rPr>
  </w:style>
  <w:style w:type="paragraph" w:customStyle="1" w:styleId="ql-indent-1">
    <w:name w:val="ql-indent-1"/>
    <w:basedOn w:val="Normal"/>
    <w:rsid w:val="001B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tiffa/Downloads/Tuesday_Action_Hero_Handout_%20PIE%20Checklist%20v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ventionactionalliance.org/about/programs/parents-who-host-lose-the-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ventionactionalliance.org/about/programs/parents-who-host-lose-the-most/" TargetMode="External"/><Relationship Id="rId5" Type="http://schemas.openxmlformats.org/officeDocument/2006/relationships/hyperlink" Target="http://www.JustNotWorthItDPI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2022-10-12T14:10:00Z</cp:lastPrinted>
  <dcterms:created xsi:type="dcterms:W3CDTF">2022-11-27T20:50:00Z</dcterms:created>
  <dcterms:modified xsi:type="dcterms:W3CDTF">2022-11-27T20:50:00Z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